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C45" w:rsidRPr="006736A6" w:rsidRDefault="00CA0330" w:rsidP="00F37C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Анализ  работы</w:t>
      </w:r>
    </w:p>
    <w:p w:rsidR="00F37C45" w:rsidRPr="006736A6" w:rsidRDefault="00935B49" w:rsidP="00F37C45">
      <w:pPr>
        <w:spacing w:after="0" w:line="240" w:lineRule="auto"/>
        <w:ind w:left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Ш</w:t>
      </w:r>
      <w:r w:rsidR="00F37C45">
        <w:rPr>
          <w:rFonts w:ascii="Times New Roman" w:eastAsia="Calibri" w:hAnsi="Times New Roman" w:cs="Times New Roman"/>
          <w:b/>
          <w:sz w:val="32"/>
          <w:szCs w:val="32"/>
        </w:rPr>
        <w:t>У</w:t>
      </w:r>
      <w:r w:rsidR="00F37C45" w:rsidRPr="006736A6">
        <w:rPr>
          <w:rFonts w:ascii="Times New Roman" w:eastAsia="Calibri" w:hAnsi="Times New Roman" w:cs="Times New Roman"/>
          <w:b/>
          <w:sz w:val="32"/>
          <w:szCs w:val="32"/>
        </w:rPr>
        <w:t>МО учителей начальных классов</w:t>
      </w:r>
    </w:p>
    <w:p w:rsidR="00F37C45" w:rsidRDefault="00F37C45" w:rsidP="00F37C45">
      <w:pPr>
        <w:spacing w:after="0" w:line="240" w:lineRule="auto"/>
        <w:ind w:left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736A6">
        <w:rPr>
          <w:rFonts w:ascii="Times New Roman" w:eastAsia="Calibri" w:hAnsi="Times New Roman" w:cs="Times New Roman"/>
          <w:b/>
          <w:sz w:val="32"/>
          <w:szCs w:val="32"/>
        </w:rPr>
        <w:t>МБОУ «</w:t>
      </w:r>
      <w:proofErr w:type="spellStart"/>
      <w:r w:rsidRPr="006736A6">
        <w:rPr>
          <w:rFonts w:ascii="Times New Roman" w:eastAsia="Calibri" w:hAnsi="Times New Roman" w:cs="Times New Roman"/>
          <w:b/>
          <w:sz w:val="32"/>
          <w:szCs w:val="32"/>
        </w:rPr>
        <w:t>Сахзаводская</w:t>
      </w:r>
      <w:proofErr w:type="spellEnd"/>
      <w:r w:rsidRPr="006736A6">
        <w:rPr>
          <w:rFonts w:ascii="Times New Roman" w:eastAsia="Calibri" w:hAnsi="Times New Roman" w:cs="Times New Roman"/>
          <w:b/>
          <w:sz w:val="32"/>
          <w:szCs w:val="32"/>
        </w:rPr>
        <w:t xml:space="preserve"> СОШ»</w:t>
      </w:r>
    </w:p>
    <w:p w:rsidR="00F37C45" w:rsidRPr="006736A6" w:rsidRDefault="00A44997" w:rsidP="00F37C45">
      <w:pPr>
        <w:spacing w:after="0" w:line="240" w:lineRule="auto"/>
        <w:ind w:left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за 2023-2024</w:t>
      </w:r>
      <w:r w:rsidR="00F37C45">
        <w:rPr>
          <w:rFonts w:ascii="Times New Roman" w:eastAsia="Calibri" w:hAnsi="Times New Roman" w:cs="Times New Roman"/>
          <w:b/>
          <w:sz w:val="32"/>
          <w:szCs w:val="32"/>
        </w:rPr>
        <w:t xml:space="preserve"> учебный год</w:t>
      </w:r>
    </w:p>
    <w:p w:rsidR="005A3386" w:rsidRDefault="005A3386" w:rsidP="00F37C45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974C4" w:rsidRPr="00B974C4" w:rsidRDefault="00A44997" w:rsidP="00B974C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2023/2024 учебном году деятель</w:t>
      </w:r>
      <w:r w:rsidR="00B925FA">
        <w:rPr>
          <w:rFonts w:ascii="Times New Roman" w:hAnsi="Times New Roman" w:cs="Times New Roman"/>
          <w:sz w:val="28"/>
          <w:szCs w:val="28"/>
        </w:rPr>
        <w:t>ность</w:t>
      </w:r>
      <w:r w:rsidR="00626336" w:rsidRPr="00626336">
        <w:rPr>
          <w:rFonts w:ascii="Times New Roman" w:hAnsi="Times New Roman" w:cs="Times New Roman"/>
          <w:sz w:val="28"/>
          <w:szCs w:val="28"/>
        </w:rPr>
        <w:t xml:space="preserve"> Ш</w:t>
      </w:r>
      <w:r w:rsidR="00626336">
        <w:rPr>
          <w:rFonts w:ascii="Times New Roman" w:hAnsi="Times New Roman" w:cs="Times New Roman"/>
          <w:sz w:val="28"/>
          <w:szCs w:val="28"/>
        </w:rPr>
        <w:t>У</w:t>
      </w:r>
      <w:r w:rsidR="00626336" w:rsidRPr="00626336">
        <w:rPr>
          <w:rFonts w:ascii="Times New Roman" w:hAnsi="Times New Roman" w:cs="Times New Roman"/>
          <w:sz w:val="28"/>
          <w:szCs w:val="28"/>
        </w:rPr>
        <w:t>МО учителей начальных классов строилась в соответствии с планом методической работы школы и была направлена на решение проблем</w:t>
      </w:r>
      <w:r w:rsidR="00582DE7">
        <w:rPr>
          <w:rFonts w:ascii="Times New Roman" w:hAnsi="Times New Roman" w:cs="Times New Roman"/>
          <w:sz w:val="28"/>
          <w:szCs w:val="28"/>
        </w:rPr>
        <w:t>ы</w:t>
      </w:r>
      <w:r w:rsidR="00B925F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:</w:t>
      </w:r>
      <w:r w:rsidR="00B974C4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="00B974C4" w:rsidRPr="00B974C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«Развитие педагогического профессионализма как фактора достижения современного качества образования в условиях формирования цифровой образовательной среды»</w:t>
      </w:r>
      <w:r w:rsidR="00B974C4" w:rsidRPr="00760292">
        <w:rPr>
          <w:rFonts w:ascii="Times New Roman" w:hAnsi="Times New Roman" w:cs="Times New Roman"/>
          <w:sz w:val="28"/>
          <w:szCs w:val="28"/>
        </w:rPr>
        <w:t xml:space="preserve"> в соо</w:t>
      </w:r>
      <w:r w:rsidR="00B974C4">
        <w:rPr>
          <w:rFonts w:ascii="Times New Roman" w:hAnsi="Times New Roman" w:cs="Times New Roman"/>
          <w:sz w:val="28"/>
          <w:szCs w:val="28"/>
        </w:rPr>
        <w:t xml:space="preserve">тветствии с планом работы, утверждённом на заседании ШУМО (протокол № 1 от </w:t>
      </w:r>
      <w:r w:rsidR="00B974C4" w:rsidRPr="0076029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30.08.23</w:t>
      </w:r>
      <w:r w:rsidR="00B974C4" w:rsidRPr="00EB4DD3">
        <w:rPr>
          <w:rFonts w:ascii="Times New Roman" w:hAnsi="Times New Roman" w:cs="Times New Roman"/>
          <w:sz w:val="28"/>
          <w:szCs w:val="28"/>
        </w:rPr>
        <w:t>г.</w:t>
      </w:r>
      <w:r w:rsidR="00B974C4">
        <w:rPr>
          <w:rFonts w:ascii="Times New Roman" w:hAnsi="Times New Roman" w:cs="Times New Roman"/>
          <w:sz w:val="28"/>
          <w:szCs w:val="28"/>
        </w:rPr>
        <w:t>).</w:t>
      </w:r>
    </w:p>
    <w:p w:rsidR="00B925FA" w:rsidRDefault="00C10422" w:rsidP="00B925FA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t xml:space="preserve"> </w:t>
      </w:r>
      <w:r>
        <w:tab/>
      </w:r>
      <w:r w:rsidR="00F37C45" w:rsidRPr="000F7E25">
        <w:rPr>
          <w:rFonts w:ascii="Times New Roman" w:hAnsi="Times New Roman" w:cs="Times New Roman"/>
          <w:sz w:val="28"/>
          <w:szCs w:val="28"/>
        </w:rPr>
        <w:t xml:space="preserve">Данная тема согласуется с методической темой школы. </w:t>
      </w:r>
      <w:r w:rsidR="00B925FA" w:rsidRPr="00B925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Руководствуясь нормативными документами, программами и стандартами образования, Законом об образовании РФ, учитывая специфику образовательного учреждения, объективный уровень состояния учебного процесса, уровень обученности, воспитанности и развития обучающихся, квалификацию педагогического коллектива и круг актуальных нерешённых проблем, методическое объединение ставило перед собой следующую </w:t>
      </w:r>
      <w:r w:rsidR="00B925FA" w:rsidRPr="00B925F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B925FA" w:rsidRPr="00A8701B" w:rsidRDefault="00B925FA" w:rsidP="000F7E25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r w:rsidRPr="000F7E25">
        <w:rPr>
          <w:rFonts w:ascii="Times New Roman" w:hAnsi="Times New Roman" w:cs="Times New Roman"/>
          <w:b/>
          <w:sz w:val="28"/>
          <w:szCs w:val="28"/>
          <w:u w:val="single"/>
        </w:rPr>
        <w:t>Цель</w:t>
      </w:r>
      <w:r w:rsidRPr="00B925FA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B925FA">
        <w:rPr>
          <w:rFonts w:ascii="Times New Roman" w:hAnsi="Times New Roman" w:cs="Times New Roman"/>
          <w:i/>
          <w:sz w:val="28"/>
          <w:szCs w:val="28"/>
        </w:rPr>
        <w:t> </w:t>
      </w:r>
      <w:r w:rsidRPr="00B925FA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B925F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непрерывное совершенствование уровня педагогического мастерства учителя, его эрудиции, профессиональных ценностей, компетентности в области учебного предмета и методики его преподавания; освоение новых технологий, направленных на обеспечение самоопределения, самовыражения и </w:t>
      </w:r>
      <w:proofErr w:type="gramStart"/>
      <w:r w:rsidRPr="00B925F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самореализации</w:t>
      </w:r>
      <w:proofErr w:type="gramEnd"/>
      <w:r w:rsidRPr="00B925F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обучающихся в условиях перехода на обновлённые ФГОС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EB4DD3" w:rsidRDefault="00A37729" w:rsidP="000F7E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7E25">
        <w:rPr>
          <w:rFonts w:ascii="Times New Roman" w:hAnsi="Times New Roman" w:cs="Times New Roman"/>
          <w:sz w:val="28"/>
          <w:szCs w:val="28"/>
        </w:rPr>
        <w:tab/>
      </w:r>
      <w:r w:rsidR="00F37C45" w:rsidRPr="000F7E25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EB4DD3" w:rsidRPr="000F7E25">
        <w:rPr>
          <w:rFonts w:ascii="Times New Roman" w:hAnsi="Times New Roman" w:cs="Times New Roman"/>
          <w:b/>
          <w:sz w:val="28"/>
          <w:szCs w:val="28"/>
          <w:lang w:eastAsia="ar-SA"/>
        </w:rPr>
        <w:t>приоритетных направлений и задач УМО</w:t>
      </w:r>
      <w:r w:rsidR="00EB4DD3" w:rsidRPr="000F7E25">
        <w:rPr>
          <w:rFonts w:ascii="Times New Roman" w:hAnsi="Times New Roman" w:cs="Times New Roman"/>
          <w:sz w:val="28"/>
          <w:szCs w:val="28"/>
        </w:rPr>
        <w:t xml:space="preserve"> методической работы были выдвинуты следующие: </w:t>
      </w:r>
    </w:p>
    <w:p w:rsidR="00B925FA" w:rsidRPr="003A7FF8" w:rsidRDefault="00B925FA" w:rsidP="00B925F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7F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Реализация основных образовательных программ в свете реализации обновлённых ФГОС, совершенствование существующего программно-методического сопровождения, в том числе в условиях формирования ЦОС и дистанционного обучения. </w:t>
      </w:r>
    </w:p>
    <w:p w:rsidR="00B925FA" w:rsidRPr="003A7FF8" w:rsidRDefault="00B925FA" w:rsidP="00B925F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7F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Преобразование существующих и внедрение инновационных форм, методов и технологий обучения и воспитания в целях повышения качества образовательной деятельности, </w:t>
      </w:r>
      <w:r w:rsidRPr="003A7F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объективности оценки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результатов знаний обучающихся начальной школы.</w:t>
      </w:r>
    </w:p>
    <w:p w:rsidR="00B925FA" w:rsidRPr="003A7FF8" w:rsidRDefault="00B925FA" w:rsidP="00B925F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7F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Создание условий для полноценной реализации профессионального развития и саморазвития учителя в специально организованной </w:t>
      </w:r>
      <w:proofErr w:type="spellStart"/>
      <w:r w:rsidRPr="003A7FF8">
        <w:rPr>
          <w:rFonts w:ascii="Times New Roman" w:eastAsia="Times New Roman" w:hAnsi="Times New Roman" w:cs="Times New Roman"/>
          <w:sz w:val="28"/>
          <w:szCs w:val="28"/>
          <w:lang w:eastAsia="ar-SA"/>
        </w:rPr>
        <w:t>внутришкольной</w:t>
      </w:r>
      <w:proofErr w:type="spellEnd"/>
      <w:r w:rsidRPr="003A7F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методической системе; формирование мотивационной, содержательной и технологической готовности учителя. </w:t>
      </w:r>
    </w:p>
    <w:p w:rsidR="00B925FA" w:rsidRPr="003A7FF8" w:rsidRDefault="00B925FA" w:rsidP="00B925F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7F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Усиление роли педагогического творчества как главного фактора эффективности труда, формирование методической культуры педагогов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начальной </w:t>
      </w:r>
      <w:r w:rsidRPr="003A7F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школы. </w:t>
      </w:r>
    </w:p>
    <w:p w:rsidR="00B925FA" w:rsidRPr="000F7E25" w:rsidRDefault="00B925FA" w:rsidP="000F7E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701B" w:rsidRDefault="00A8701B" w:rsidP="00EB4DD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8701B" w:rsidRDefault="00A8701B" w:rsidP="00EB4DD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82DE7" w:rsidRDefault="00EB4DD3" w:rsidP="00EB4DD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B4DD3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Ожидаемые результаты:</w:t>
      </w:r>
    </w:p>
    <w:p w:rsidR="00B1465D" w:rsidRPr="00557C84" w:rsidRDefault="00B1465D" w:rsidP="00B1465D">
      <w:pPr>
        <w:pStyle w:val="ab"/>
        <w:numPr>
          <w:ilvl w:val="0"/>
          <w:numId w:val="20"/>
        </w:num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7C84">
        <w:rPr>
          <w:rFonts w:ascii="Times New Roman" w:eastAsia="Calibri" w:hAnsi="Times New Roman" w:cs="Times New Roman"/>
          <w:color w:val="000000"/>
          <w:sz w:val="28"/>
          <w:szCs w:val="28"/>
        </w:rPr>
        <w:t>Владение учителями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начальных классов</w:t>
      </w:r>
      <w:r w:rsidRPr="00557C8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новыми теоретическими знаниями и педагогическими технологиями. </w:t>
      </w:r>
    </w:p>
    <w:p w:rsidR="00B1465D" w:rsidRPr="00557C84" w:rsidRDefault="00B1465D" w:rsidP="00B1465D">
      <w:pPr>
        <w:pStyle w:val="ab"/>
        <w:numPr>
          <w:ilvl w:val="0"/>
          <w:numId w:val="20"/>
        </w:num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7C84">
        <w:rPr>
          <w:rFonts w:ascii="Times New Roman" w:eastAsia="Calibri" w:hAnsi="Times New Roman" w:cs="Times New Roman"/>
          <w:color w:val="000000"/>
          <w:sz w:val="28"/>
          <w:szCs w:val="28"/>
        </w:rPr>
        <w:t>Рост профессионализма учителей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557C8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готовности решать задачи, поставленные перед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начальной </w:t>
      </w:r>
      <w:r w:rsidRPr="00557C8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школой. </w:t>
      </w:r>
    </w:p>
    <w:p w:rsidR="00B1465D" w:rsidRPr="00557C84" w:rsidRDefault="00B1465D" w:rsidP="00B1465D">
      <w:pPr>
        <w:pStyle w:val="ab"/>
        <w:numPr>
          <w:ilvl w:val="0"/>
          <w:numId w:val="20"/>
        </w:num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7C84">
        <w:rPr>
          <w:rFonts w:ascii="Times New Roman" w:eastAsia="Calibri" w:hAnsi="Times New Roman" w:cs="Times New Roman"/>
          <w:color w:val="000000"/>
          <w:sz w:val="28"/>
          <w:szCs w:val="28"/>
        </w:rPr>
        <w:t>Созда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ние условий для самореализации обу</w:t>
      </w:r>
      <w:r w:rsidRPr="00557C84">
        <w:rPr>
          <w:rFonts w:ascii="Times New Roman" w:eastAsia="Calibri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ю</w:t>
      </w:r>
      <w:r w:rsidRPr="00557C8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щихся и учителей в учебно-воспитательном процессе и их успешной социализации в современном обществе. </w:t>
      </w:r>
    </w:p>
    <w:p w:rsidR="00B1465D" w:rsidRPr="00557C84" w:rsidRDefault="00B1465D" w:rsidP="00B1465D">
      <w:pPr>
        <w:pStyle w:val="ab"/>
        <w:numPr>
          <w:ilvl w:val="0"/>
          <w:numId w:val="20"/>
        </w:num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7C8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Повышение качества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процесса обучения и воспитания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обу</w:t>
      </w:r>
      <w:r w:rsidRPr="00557C84">
        <w:rPr>
          <w:rFonts w:ascii="Times New Roman" w:eastAsia="Calibri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ю</w:t>
      </w:r>
      <w:r w:rsidRPr="00557C84">
        <w:rPr>
          <w:rFonts w:ascii="Times New Roman" w:eastAsia="Calibri" w:hAnsi="Times New Roman" w:cs="Times New Roman"/>
          <w:color w:val="000000"/>
          <w:sz w:val="28"/>
          <w:szCs w:val="28"/>
        </w:rPr>
        <w:t>щихся</w:t>
      </w:r>
      <w:proofErr w:type="gramEnd"/>
      <w:r w:rsidRPr="00557C8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B1465D" w:rsidRPr="00EB4DD3" w:rsidRDefault="00B1465D" w:rsidP="00EB4DD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37C45" w:rsidRPr="006736A6" w:rsidRDefault="00A56097" w:rsidP="00F37C45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этим У</w:t>
      </w:r>
      <w:r w:rsidR="00F37C45" w:rsidRPr="006C4E56">
        <w:rPr>
          <w:rFonts w:ascii="Times New Roman" w:hAnsi="Times New Roman" w:cs="Times New Roman"/>
          <w:sz w:val="28"/>
          <w:szCs w:val="28"/>
        </w:rPr>
        <w:t xml:space="preserve">МО учителей начальных классов успешно использовало следующие </w:t>
      </w:r>
      <w:r w:rsidR="00F37C45" w:rsidRPr="006C4E56">
        <w:rPr>
          <w:rFonts w:ascii="Times New Roman" w:hAnsi="Times New Roman" w:cs="Times New Roman"/>
          <w:i/>
          <w:sz w:val="28"/>
          <w:szCs w:val="28"/>
          <w:u w:val="single"/>
        </w:rPr>
        <w:t xml:space="preserve">формы </w:t>
      </w:r>
      <w:r w:rsidR="00F37C45" w:rsidRPr="006C4E56">
        <w:rPr>
          <w:rFonts w:ascii="Times New Roman" w:hAnsi="Times New Roman" w:cs="Times New Roman"/>
          <w:sz w:val="28"/>
          <w:szCs w:val="28"/>
        </w:rPr>
        <w:t>работы:</w:t>
      </w:r>
    </w:p>
    <w:p w:rsidR="00F37C45" w:rsidRPr="006736A6" w:rsidRDefault="00EB4DD3" w:rsidP="00F37C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открытые</w:t>
      </w:r>
      <w:r w:rsidR="00F37C45" w:rsidRPr="006736A6">
        <w:rPr>
          <w:rFonts w:ascii="Times New Roman" w:eastAsia="Calibri" w:hAnsi="Times New Roman" w:cs="Times New Roman"/>
          <w:sz w:val="28"/>
          <w:szCs w:val="28"/>
        </w:rPr>
        <w:t xml:space="preserve"> урок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F37C45" w:rsidRPr="006736A6">
        <w:rPr>
          <w:rFonts w:ascii="Times New Roman" w:eastAsia="Calibri" w:hAnsi="Times New Roman" w:cs="Times New Roman"/>
          <w:sz w:val="28"/>
          <w:szCs w:val="28"/>
        </w:rPr>
        <w:t xml:space="preserve">;  </w:t>
      </w:r>
    </w:p>
    <w:p w:rsidR="00F37C45" w:rsidRPr="006736A6" w:rsidRDefault="00EB4DD3" w:rsidP="00F37C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родительские собрания</w:t>
      </w:r>
      <w:r w:rsidR="00F37C45" w:rsidRPr="006736A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37C45" w:rsidRDefault="00F37C45" w:rsidP="00F37C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обучающие семинары;</w:t>
      </w:r>
    </w:p>
    <w:p w:rsidR="00F37C45" w:rsidRDefault="00F37C45" w:rsidP="00F37C45">
      <w:pPr>
        <w:pStyle w:val="a3"/>
        <w:jc w:val="both"/>
      </w:pPr>
      <w:r>
        <w:t>-</w:t>
      </w:r>
      <w:r w:rsidRPr="006C4E56">
        <w:rPr>
          <w:rFonts w:ascii="Times New Roman" w:hAnsi="Times New Roman" w:cs="Times New Roman"/>
          <w:sz w:val="28"/>
          <w:szCs w:val="28"/>
        </w:rPr>
        <w:t>учителя выступали с докладами и темами по</w:t>
      </w:r>
      <w:r w:rsidR="00A56097">
        <w:rPr>
          <w:rFonts w:ascii="Times New Roman" w:hAnsi="Times New Roman" w:cs="Times New Roman"/>
          <w:sz w:val="28"/>
          <w:szCs w:val="28"/>
        </w:rPr>
        <w:t xml:space="preserve"> самообразованию на заседаниях У</w:t>
      </w:r>
      <w:r w:rsidRPr="006C4E56">
        <w:rPr>
          <w:rFonts w:ascii="Times New Roman" w:hAnsi="Times New Roman" w:cs="Times New Roman"/>
          <w:sz w:val="28"/>
          <w:szCs w:val="28"/>
        </w:rPr>
        <w:t>МО;</w:t>
      </w:r>
      <w:r>
        <w:t xml:space="preserve"> </w:t>
      </w:r>
    </w:p>
    <w:p w:rsidR="00F37C45" w:rsidRPr="001E77A1" w:rsidRDefault="00A56097" w:rsidP="001E77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рамках У</w:t>
      </w:r>
      <w:r w:rsidR="00F37C45" w:rsidRPr="006C4E56">
        <w:rPr>
          <w:rFonts w:ascii="Times New Roman" w:hAnsi="Times New Roman" w:cs="Times New Roman"/>
          <w:sz w:val="28"/>
          <w:szCs w:val="28"/>
        </w:rPr>
        <w:t>МО посещались уроки педагогов, проводились круглые столы, практикумы по различным вопросам.</w:t>
      </w:r>
    </w:p>
    <w:p w:rsidR="00F37C45" w:rsidRPr="00FF1C9C" w:rsidRDefault="00F37C45" w:rsidP="00FF1C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9C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EB4DD3">
        <w:rPr>
          <w:rFonts w:ascii="Times New Roman" w:hAnsi="Times New Roman" w:cs="Times New Roman"/>
          <w:sz w:val="28"/>
          <w:szCs w:val="28"/>
        </w:rPr>
        <w:t>У</w:t>
      </w:r>
      <w:r w:rsidRPr="00FF1C9C">
        <w:rPr>
          <w:rFonts w:ascii="Times New Roman" w:hAnsi="Times New Roman" w:cs="Times New Roman"/>
          <w:sz w:val="28"/>
          <w:szCs w:val="28"/>
        </w:rPr>
        <w:t xml:space="preserve">МО учителей начальных классов </w:t>
      </w:r>
      <w:r w:rsidR="00B1465D">
        <w:rPr>
          <w:rFonts w:ascii="Times New Roman" w:hAnsi="Times New Roman" w:cs="Times New Roman"/>
          <w:sz w:val="28"/>
          <w:szCs w:val="28"/>
        </w:rPr>
        <w:t>в 2022-2023</w:t>
      </w:r>
      <w:r w:rsidR="00B974C4">
        <w:rPr>
          <w:rFonts w:ascii="Times New Roman" w:hAnsi="Times New Roman" w:cs="Times New Roman"/>
          <w:sz w:val="28"/>
          <w:szCs w:val="28"/>
        </w:rPr>
        <w:t xml:space="preserve"> уч. году входило 8</w:t>
      </w:r>
      <w:r w:rsidRPr="00FF1C9C">
        <w:rPr>
          <w:rFonts w:ascii="Times New Roman" w:hAnsi="Times New Roman" w:cs="Times New Roman"/>
          <w:sz w:val="28"/>
          <w:szCs w:val="28"/>
        </w:rPr>
        <w:t xml:space="preserve"> преподавателей, работающих в данной школе.</w:t>
      </w: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676"/>
        <w:gridCol w:w="2835"/>
        <w:gridCol w:w="2835"/>
        <w:gridCol w:w="1701"/>
        <w:gridCol w:w="1524"/>
      </w:tblGrid>
      <w:tr w:rsidR="00F37C45" w:rsidRPr="006736A6" w:rsidTr="00F37C4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3E19C6" w:rsidRDefault="00F37C45" w:rsidP="00F37C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19C6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E19C6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3E19C6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3E19C6" w:rsidRDefault="00F37C45" w:rsidP="00F37C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19C6">
              <w:rPr>
                <w:rFonts w:ascii="Times New Roman" w:hAnsi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3E19C6" w:rsidRDefault="00F37C45" w:rsidP="00F37C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19C6">
              <w:rPr>
                <w:rFonts w:ascii="Times New Roman" w:hAnsi="Times New Roman"/>
                <w:b/>
                <w:sz w:val="28"/>
                <w:szCs w:val="28"/>
              </w:rPr>
              <w:t xml:space="preserve">Образование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3E19C6" w:rsidRDefault="00F37C45" w:rsidP="00F37C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19C6">
              <w:rPr>
                <w:rFonts w:ascii="Times New Roman" w:hAnsi="Times New Roman"/>
                <w:b/>
                <w:sz w:val="28"/>
                <w:szCs w:val="28"/>
              </w:rPr>
              <w:t xml:space="preserve">Категория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3E19C6" w:rsidRDefault="00F37C45" w:rsidP="00F37C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19C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</w:tr>
      <w:tr w:rsidR="00F37C45" w:rsidRPr="006736A6" w:rsidTr="00F37C45">
        <w:trPr>
          <w:trHeight w:val="36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Анисимова Н.А.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A44997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37C45">
              <w:rPr>
                <w:rFonts w:ascii="Times New Roman" w:hAnsi="Times New Roman"/>
                <w:sz w:val="28"/>
                <w:szCs w:val="28"/>
              </w:rPr>
              <w:t xml:space="preserve"> «а»</w:t>
            </w:r>
          </w:p>
        </w:tc>
      </w:tr>
      <w:tr w:rsidR="00EB4DD3" w:rsidRPr="006736A6" w:rsidTr="00F37C45">
        <w:trPr>
          <w:trHeight w:val="36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D3" w:rsidRPr="006736A6" w:rsidRDefault="00EB4DD3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D3" w:rsidRPr="006736A6" w:rsidRDefault="00EB4DD3" w:rsidP="00F37C4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Бухтина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D3" w:rsidRPr="006736A6" w:rsidRDefault="00EB4DD3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D3" w:rsidRPr="006736A6" w:rsidRDefault="00EB4DD3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D3" w:rsidRDefault="00A44997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«б</w:t>
            </w:r>
            <w:r w:rsidR="00EB4DD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06D05" w:rsidRPr="006736A6" w:rsidTr="00F37C45">
        <w:trPr>
          <w:trHeight w:val="36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5" w:rsidRPr="006736A6" w:rsidRDefault="00EB4DD3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06D0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5" w:rsidRPr="006736A6" w:rsidRDefault="00F06D05" w:rsidP="00F37C4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Горностаева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5" w:rsidRPr="006736A6" w:rsidRDefault="00F06D0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5" w:rsidRPr="006736A6" w:rsidRDefault="00F06D0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высшая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5" w:rsidRDefault="00A44997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F06D05">
              <w:rPr>
                <w:rFonts w:ascii="Times New Roman" w:hAnsi="Times New Roman"/>
                <w:sz w:val="28"/>
                <w:szCs w:val="28"/>
              </w:rPr>
              <w:t xml:space="preserve"> «а</w:t>
            </w:r>
            <w:r w:rsidR="00F06D05" w:rsidRPr="006736A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37C45" w:rsidRPr="006736A6" w:rsidTr="00F37C45">
        <w:trPr>
          <w:trHeight w:val="36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EB4DD3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F37C45" w:rsidRPr="006736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Дорофеева В.Н.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B974C4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высшая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A44997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F37C45">
              <w:rPr>
                <w:rFonts w:ascii="Times New Roman" w:hAnsi="Times New Roman"/>
                <w:sz w:val="28"/>
                <w:szCs w:val="28"/>
              </w:rPr>
              <w:t xml:space="preserve"> «б</w:t>
            </w:r>
            <w:r w:rsidR="00F37C45" w:rsidRPr="006736A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37C45" w:rsidRPr="006736A6" w:rsidTr="00F37C45">
        <w:trPr>
          <w:trHeight w:val="27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45" w:rsidRPr="006736A6" w:rsidRDefault="00EB4DD3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F37C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45" w:rsidRPr="006736A6" w:rsidRDefault="00F37C45" w:rsidP="00F37C4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Жёлудева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высшая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45" w:rsidRDefault="00A44997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37C45">
              <w:rPr>
                <w:rFonts w:ascii="Times New Roman" w:hAnsi="Times New Roman"/>
                <w:sz w:val="28"/>
                <w:szCs w:val="28"/>
              </w:rPr>
              <w:t xml:space="preserve"> «б»</w:t>
            </w:r>
          </w:p>
        </w:tc>
      </w:tr>
      <w:tr w:rsidR="00F37C45" w:rsidRPr="006736A6" w:rsidTr="00F37C4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EB4DD3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F37C45" w:rsidRPr="006736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06D05" w:rsidP="00F37C4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Михайлова Н.А.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816851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816851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A44997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«а</w:t>
            </w:r>
            <w:r w:rsidR="00582DE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37C45" w:rsidRPr="006736A6" w:rsidTr="00F37C4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816851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F37C45" w:rsidRPr="006736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36A6">
              <w:rPr>
                <w:rFonts w:ascii="Times New Roman" w:hAnsi="Times New Roman"/>
                <w:sz w:val="28"/>
                <w:szCs w:val="28"/>
              </w:rPr>
              <w:t>Пуценко</w:t>
            </w:r>
            <w:proofErr w:type="spellEnd"/>
            <w:r w:rsidRPr="006736A6">
              <w:rPr>
                <w:rFonts w:ascii="Times New Roman" w:hAnsi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средне-специальное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A44997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37C45">
              <w:rPr>
                <w:rFonts w:ascii="Times New Roman" w:hAnsi="Times New Roman"/>
                <w:sz w:val="28"/>
                <w:szCs w:val="28"/>
              </w:rPr>
              <w:t xml:space="preserve"> «а</w:t>
            </w:r>
            <w:r w:rsidR="00F37C45" w:rsidRPr="006736A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8A343B" w:rsidRPr="006736A6" w:rsidTr="00F37C45">
        <w:trPr>
          <w:trHeight w:val="2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3B" w:rsidRDefault="00B974C4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A3772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3B" w:rsidRPr="006736A6" w:rsidRDefault="008A343B" w:rsidP="00F37C45">
            <w:pPr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Харчикова З.Н.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3B" w:rsidRPr="006736A6" w:rsidRDefault="008A343B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3B" w:rsidRPr="006736A6" w:rsidRDefault="008A343B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3B" w:rsidRDefault="00A44997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A343B">
              <w:rPr>
                <w:rFonts w:ascii="Times New Roman" w:hAnsi="Times New Roman"/>
                <w:sz w:val="28"/>
                <w:szCs w:val="28"/>
              </w:rPr>
              <w:t xml:space="preserve"> «б</w:t>
            </w:r>
            <w:r w:rsidR="008A343B" w:rsidRPr="006736A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F37C45" w:rsidRPr="006736A6" w:rsidRDefault="00F37C45" w:rsidP="00A3772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7C45" w:rsidRPr="006736A6" w:rsidRDefault="00F37C45" w:rsidP="00A377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Уровень квалификации учителей, имеющих различные </w:t>
      </w:r>
      <w:r w:rsidR="00A37729">
        <w:rPr>
          <w:rFonts w:ascii="Times New Roman" w:eastAsia="Calibri" w:hAnsi="Times New Roman" w:cs="Times New Roman"/>
          <w:sz w:val="28"/>
          <w:szCs w:val="28"/>
        </w:rPr>
        <w:t>категории, отражён в диаграмме:</w:t>
      </w:r>
    </w:p>
    <w:p w:rsidR="00F37C45" w:rsidRPr="006736A6" w:rsidRDefault="00F37C45" w:rsidP="00F37C4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36A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F291228" wp14:editId="35AA40E1">
            <wp:extent cx="4045528" cy="1699491"/>
            <wp:effectExtent l="0" t="0" r="12700" b="152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1465D" w:rsidRPr="00B1465D" w:rsidRDefault="004558A3" w:rsidP="00B1465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8A3">
        <w:rPr>
          <w:lang w:eastAsia="ar-SA"/>
        </w:rPr>
        <w:lastRenderedPageBreak/>
        <w:t xml:space="preserve"> </w:t>
      </w:r>
      <w:r w:rsidR="00B1465D" w:rsidRPr="00B146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Реализация целей и задач </w:t>
      </w:r>
      <w:r w:rsidR="00B146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</w:t>
      </w:r>
      <w:r w:rsidR="00B1465D" w:rsidRPr="00B146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</w:t>
      </w:r>
      <w:r w:rsidR="00B146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B1465D" w:rsidRPr="00B146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осуществлялась согласно требованиям государственных программ, велась на основе нормативно-правовых и распорядительных документов регионального и муниципального уровней, была направлена на защиту прав и интересо</w:t>
      </w:r>
      <w:r w:rsidR="00B146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всех участников </w:t>
      </w:r>
      <w:proofErr w:type="spellStart"/>
      <w:r w:rsidR="00B146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воспитательно</w:t>
      </w:r>
      <w:proofErr w:type="spellEnd"/>
      <w:r w:rsidR="00B146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1465D" w:rsidRPr="00B146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образовательного процесс</w:t>
      </w:r>
      <w:r w:rsidR="00B146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а, </w:t>
      </w:r>
      <w:r w:rsidR="00B1465D" w:rsidRPr="00AB0D06">
        <w:rPr>
          <w:rFonts w:ascii="Times New Roman" w:hAnsi="Times New Roman" w:cs="Times New Roman"/>
          <w:sz w:val="28"/>
          <w:szCs w:val="28"/>
        </w:rPr>
        <w:t>соответствовала норма</w:t>
      </w:r>
      <w:r w:rsidR="00B1465D">
        <w:rPr>
          <w:rFonts w:ascii="Times New Roman" w:hAnsi="Times New Roman" w:cs="Times New Roman"/>
          <w:sz w:val="28"/>
          <w:szCs w:val="28"/>
        </w:rPr>
        <w:t>м СанПиН.</w:t>
      </w:r>
    </w:p>
    <w:p w:rsidR="00F37C45" w:rsidRPr="004558A3" w:rsidRDefault="004558A3" w:rsidP="00B1465D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8A3">
        <w:rPr>
          <w:lang w:eastAsia="ar-SA"/>
        </w:rPr>
        <w:t xml:space="preserve"> </w:t>
      </w:r>
      <w:r w:rsidR="00B1465D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4558A3">
        <w:rPr>
          <w:rFonts w:ascii="Times New Roman" w:hAnsi="Times New Roman" w:cs="Times New Roman"/>
          <w:sz w:val="28"/>
          <w:szCs w:val="28"/>
          <w:lang w:eastAsia="ar-SA"/>
        </w:rPr>
        <w:t>чителя начальных классов вели преподавание согласно ФГОС по утверждённым рабочим программам и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календарно-тематическим планам</w:t>
      </w:r>
      <w:r w:rsidRPr="004558A3">
        <w:rPr>
          <w:rFonts w:ascii="Times New Roman" w:hAnsi="Times New Roman" w:cs="Times New Roman"/>
          <w:sz w:val="28"/>
          <w:szCs w:val="28"/>
        </w:rPr>
        <w:t xml:space="preserve"> в соответствии с рекомендациями и нормативным базисным планом общеобразовательной школы, введённым в действие Министерством образования РФ. Программы, календарно-тематическое планирование  были рассмотрены и утверждены на заседании УМО (протокол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58A3">
        <w:rPr>
          <w:rFonts w:ascii="Times New Roman" w:hAnsi="Times New Roman" w:cs="Times New Roman"/>
          <w:sz w:val="28"/>
          <w:szCs w:val="28"/>
        </w:rPr>
        <w:t>1,  </w:t>
      </w:r>
      <w:r w:rsidR="00B1465D">
        <w:rPr>
          <w:rFonts w:ascii="Times New Roman" w:hAnsi="Times New Roman" w:cs="Times New Roman"/>
          <w:sz w:val="28"/>
          <w:szCs w:val="28"/>
        </w:rPr>
        <w:t xml:space="preserve">от </w:t>
      </w:r>
      <w:r w:rsidR="00A44997">
        <w:rPr>
          <w:rFonts w:ascii="Times New Roman" w:hAnsi="Times New Roman" w:cs="Times New Roman"/>
          <w:sz w:val="28"/>
          <w:szCs w:val="28"/>
        </w:rPr>
        <w:t>30.08.2023</w:t>
      </w:r>
      <w:r w:rsidRPr="004558A3">
        <w:rPr>
          <w:rFonts w:ascii="Times New Roman" w:hAnsi="Times New Roman" w:cs="Times New Roman"/>
          <w:sz w:val="28"/>
          <w:szCs w:val="28"/>
        </w:rPr>
        <w:t>г.).</w:t>
      </w:r>
      <w:r w:rsidRPr="004558A3">
        <w:rPr>
          <w:rFonts w:ascii="Times New Roman" w:hAnsi="Times New Roman" w:cs="Times New Roman"/>
          <w:sz w:val="28"/>
          <w:szCs w:val="28"/>
          <w:lang w:eastAsia="ar-SA"/>
        </w:rPr>
        <w:t xml:space="preserve"> Методич</w:t>
      </w:r>
      <w:r>
        <w:rPr>
          <w:rFonts w:ascii="Times New Roman" w:hAnsi="Times New Roman" w:cs="Times New Roman"/>
          <w:sz w:val="28"/>
          <w:szCs w:val="28"/>
          <w:lang w:eastAsia="ar-SA"/>
        </w:rPr>
        <w:t>еское объединение успешно решало</w:t>
      </w:r>
      <w:r w:rsidRPr="004558A3">
        <w:rPr>
          <w:rFonts w:ascii="Times New Roman" w:hAnsi="Times New Roman" w:cs="Times New Roman"/>
          <w:sz w:val="28"/>
          <w:szCs w:val="28"/>
          <w:lang w:eastAsia="ar-SA"/>
        </w:rPr>
        <w:t xml:space="preserve"> проблемы повышения качества знаний </w:t>
      </w:r>
      <w:r>
        <w:rPr>
          <w:rFonts w:ascii="Times New Roman" w:hAnsi="Times New Roman" w:cs="Times New Roman"/>
          <w:sz w:val="28"/>
          <w:szCs w:val="28"/>
          <w:lang w:eastAsia="ar-SA"/>
        </w:rPr>
        <w:t>об</w:t>
      </w:r>
      <w:r w:rsidRPr="004558A3">
        <w:rPr>
          <w:rFonts w:ascii="Times New Roman" w:hAnsi="Times New Roman" w:cs="Times New Roman"/>
          <w:sz w:val="28"/>
          <w:szCs w:val="28"/>
          <w:lang w:eastAsia="ar-SA"/>
        </w:rPr>
        <w:t>уча</w:t>
      </w:r>
      <w:r>
        <w:rPr>
          <w:rFonts w:ascii="Times New Roman" w:hAnsi="Times New Roman" w:cs="Times New Roman"/>
          <w:sz w:val="28"/>
          <w:szCs w:val="28"/>
          <w:lang w:eastAsia="ar-SA"/>
        </w:rPr>
        <w:t>ю</w:t>
      </w:r>
      <w:r w:rsidRPr="004558A3">
        <w:rPr>
          <w:rFonts w:ascii="Times New Roman" w:hAnsi="Times New Roman" w:cs="Times New Roman"/>
          <w:sz w:val="28"/>
          <w:szCs w:val="28"/>
          <w:lang w:eastAsia="ar-SA"/>
        </w:rPr>
        <w:t xml:space="preserve">щихся путём применения инновационных образовательных технологий. </w:t>
      </w:r>
      <w:r>
        <w:rPr>
          <w:rFonts w:ascii="Times New Roman" w:eastAsia="Calibri" w:hAnsi="Times New Roman" w:cs="Times New Roman"/>
          <w:sz w:val="28"/>
          <w:szCs w:val="28"/>
        </w:rPr>
        <w:t>Работа велась по УМК «Школа России».</w:t>
      </w:r>
    </w:p>
    <w:p w:rsidR="00AB0D06" w:rsidRDefault="00AB0D06" w:rsidP="00AB0D0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D06">
        <w:rPr>
          <w:rFonts w:ascii="Times New Roman" w:hAnsi="Times New Roman" w:cs="Times New Roman"/>
          <w:sz w:val="28"/>
          <w:szCs w:val="28"/>
        </w:rPr>
        <w:t>На заседаниях</w:t>
      </w:r>
      <w:r>
        <w:rPr>
          <w:rFonts w:ascii="Times New Roman" w:hAnsi="Times New Roman" w:cs="Times New Roman"/>
          <w:sz w:val="28"/>
          <w:szCs w:val="28"/>
        </w:rPr>
        <w:t xml:space="preserve"> учебных</w:t>
      </w:r>
      <w:r w:rsidRPr="00AB0D06">
        <w:rPr>
          <w:rFonts w:ascii="Times New Roman" w:hAnsi="Times New Roman" w:cs="Times New Roman"/>
          <w:sz w:val="28"/>
          <w:szCs w:val="28"/>
        </w:rPr>
        <w:t xml:space="preserve"> методических объединений в течение учебного года </w:t>
      </w:r>
      <w:r>
        <w:rPr>
          <w:rFonts w:ascii="Times New Roman" w:hAnsi="Times New Roman" w:cs="Times New Roman"/>
          <w:sz w:val="28"/>
          <w:szCs w:val="28"/>
        </w:rPr>
        <w:t xml:space="preserve">учителя </w:t>
      </w:r>
      <w:r w:rsidRPr="00AB0D06">
        <w:rPr>
          <w:rFonts w:ascii="Times New Roman" w:hAnsi="Times New Roman" w:cs="Times New Roman"/>
          <w:sz w:val="28"/>
          <w:szCs w:val="28"/>
        </w:rPr>
        <w:t>рассматривали  вопросы, связанные с  изучением  и применением новых технологий, большое внимание уделяли вопросам   подготовки учителя к инновационной деятельности по реализации</w:t>
      </w:r>
      <w:r w:rsidR="00B1465D">
        <w:rPr>
          <w:rFonts w:ascii="Times New Roman" w:hAnsi="Times New Roman" w:cs="Times New Roman"/>
          <w:sz w:val="28"/>
          <w:szCs w:val="28"/>
        </w:rPr>
        <w:t xml:space="preserve"> обновлённых  ФГОС</w:t>
      </w:r>
      <w:r w:rsidRPr="00AB0D06">
        <w:rPr>
          <w:rFonts w:ascii="Times New Roman" w:hAnsi="Times New Roman" w:cs="Times New Roman"/>
          <w:sz w:val="28"/>
          <w:szCs w:val="28"/>
        </w:rPr>
        <w:t xml:space="preserve">, сохранения здоровья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AB0D06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B0D06">
        <w:rPr>
          <w:rFonts w:ascii="Times New Roman" w:hAnsi="Times New Roman" w:cs="Times New Roman"/>
          <w:sz w:val="28"/>
          <w:szCs w:val="28"/>
        </w:rPr>
        <w:t>щихся, изучали тексты  и задания контрольных работ и другие учебно-методические материалы. Проводился анализ контрольных работ,</w:t>
      </w:r>
      <w:r w:rsidR="004558A3">
        <w:rPr>
          <w:rFonts w:ascii="Times New Roman" w:hAnsi="Times New Roman" w:cs="Times New Roman"/>
          <w:sz w:val="28"/>
          <w:szCs w:val="28"/>
        </w:rPr>
        <w:t xml:space="preserve"> работ промежуточной аттестации,</w:t>
      </w:r>
      <w:r w:rsidRPr="00AB0D06">
        <w:rPr>
          <w:rFonts w:ascii="Times New Roman" w:hAnsi="Times New Roman" w:cs="Times New Roman"/>
          <w:sz w:val="28"/>
          <w:szCs w:val="28"/>
        </w:rPr>
        <w:t xml:space="preserve"> намечались ориентиры  по устранению выявленных пробелов в знаниях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AB0D06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B0D06">
        <w:rPr>
          <w:rFonts w:ascii="Times New Roman" w:hAnsi="Times New Roman" w:cs="Times New Roman"/>
          <w:sz w:val="28"/>
          <w:szCs w:val="28"/>
        </w:rPr>
        <w:t>щихся. В рамках работы методических объединений п</w:t>
      </w:r>
      <w:r w:rsidR="00EB4DD3">
        <w:rPr>
          <w:rFonts w:ascii="Times New Roman" w:hAnsi="Times New Roman" w:cs="Times New Roman"/>
          <w:sz w:val="28"/>
          <w:szCs w:val="28"/>
        </w:rPr>
        <w:t>роводились открытые уроки, открытые занятия внеурочной деятельности.</w:t>
      </w:r>
    </w:p>
    <w:p w:rsidR="00AB0D06" w:rsidRDefault="00AB0D06" w:rsidP="00AB0D0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D06">
        <w:rPr>
          <w:rFonts w:ascii="Times New Roman" w:hAnsi="Times New Roman" w:cs="Times New Roman"/>
          <w:sz w:val="28"/>
          <w:szCs w:val="28"/>
        </w:rPr>
        <w:t xml:space="preserve">Тематика заседаний отразила основные проблемные вопросы, стоящие перед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B0D06">
        <w:rPr>
          <w:rFonts w:ascii="Times New Roman" w:hAnsi="Times New Roman" w:cs="Times New Roman"/>
          <w:sz w:val="28"/>
          <w:szCs w:val="28"/>
        </w:rPr>
        <w:t>МО и способствовала решению поставленных задач. Согласно утвержденному плану</w:t>
      </w:r>
      <w:r w:rsidR="00EB4DD3">
        <w:rPr>
          <w:rFonts w:ascii="Times New Roman" w:hAnsi="Times New Roman" w:cs="Times New Roman"/>
          <w:sz w:val="28"/>
          <w:szCs w:val="28"/>
        </w:rPr>
        <w:t xml:space="preserve"> рабо</w:t>
      </w:r>
      <w:r w:rsidR="00051469">
        <w:rPr>
          <w:rFonts w:ascii="Times New Roman" w:hAnsi="Times New Roman" w:cs="Times New Roman"/>
          <w:sz w:val="28"/>
          <w:szCs w:val="28"/>
        </w:rPr>
        <w:t>ты, за год было</w:t>
      </w:r>
      <w:r w:rsidR="00B1465D">
        <w:rPr>
          <w:rFonts w:ascii="Times New Roman" w:hAnsi="Times New Roman" w:cs="Times New Roman"/>
          <w:sz w:val="28"/>
          <w:szCs w:val="28"/>
        </w:rPr>
        <w:t xml:space="preserve"> проведено 7</w:t>
      </w:r>
      <w:r w:rsidRPr="00AB0D06">
        <w:rPr>
          <w:rFonts w:ascii="Times New Roman" w:hAnsi="Times New Roman" w:cs="Times New Roman"/>
          <w:sz w:val="28"/>
          <w:szCs w:val="28"/>
        </w:rPr>
        <w:t xml:space="preserve"> заседаний </w:t>
      </w:r>
      <w:r>
        <w:rPr>
          <w:rFonts w:ascii="Times New Roman" w:hAnsi="Times New Roman" w:cs="Times New Roman"/>
          <w:sz w:val="28"/>
          <w:szCs w:val="28"/>
        </w:rPr>
        <w:t xml:space="preserve">учебного </w:t>
      </w:r>
      <w:r w:rsidRPr="00AB0D06">
        <w:rPr>
          <w:rFonts w:ascii="Times New Roman" w:hAnsi="Times New Roman" w:cs="Times New Roman"/>
          <w:sz w:val="28"/>
          <w:szCs w:val="28"/>
        </w:rPr>
        <w:t xml:space="preserve">методического объединения, на которых заслушали выступления учителей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B0D06">
        <w:rPr>
          <w:rFonts w:ascii="Times New Roman" w:hAnsi="Times New Roman" w:cs="Times New Roman"/>
          <w:sz w:val="28"/>
          <w:szCs w:val="28"/>
        </w:rPr>
        <w:t xml:space="preserve">МО по проблемам обучения и воспитания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AB0D06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B0D06">
        <w:rPr>
          <w:rFonts w:ascii="Times New Roman" w:hAnsi="Times New Roman" w:cs="Times New Roman"/>
          <w:sz w:val="28"/>
          <w:szCs w:val="28"/>
        </w:rPr>
        <w:t xml:space="preserve">щихся, познакомились с нормативными документами, намеченными к изучению в начале учебного года. Учителя принимали активное участие  в  теоретической и практической части каждого заседания.  </w:t>
      </w:r>
    </w:p>
    <w:p w:rsidR="00F37C45" w:rsidRPr="00110DEB" w:rsidRDefault="00F37C45" w:rsidP="00110D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0DEB">
        <w:rPr>
          <w:rFonts w:ascii="Times New Roman" w:hAnsi="Times New Roman" w:cs="Times New Roman"/>
          <w:i/>
          <w:sz w:val="28"/>
          <w:szCs w:val="28"/>
          <w:u w:val="single"/>
        </w:rPr>
        <w:t>Обмен опытом</w:t>
      </w:r>
      <w:r w:rsidRPr="00110DEB">
        <w:rPr>
          <w:rFonts w:ascii="Times New Roman" w:hAnsi="Times New Roman" w:cs="Times New Roman"/>
          <w:sz w:val="28"/>
          <w:szCs w:val="28"/>
        </w:rPr>
        <w:t xml:space="preserve"> работы между учителями проходил таким образом:</w:t>
      </w:r>
    </w:p>
    <w:p w:rsidR="00F37C45" w:rsidRPr="00110DEB" w:rsidRDefault="00F37C45" w:rsidP="00110D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0DEB">
        <w:rPr>
          <w:rFonts w:ascii="Times New Roman" w:hAnsi="Times New Roman" w:cs="Times New Roman"/>
          <w:sz w:val="28"/>
          <w:szCs w:val="28"/>
        </w:rPr>
        <w:t xml:space="preserve">- В начале учебного года руководителем </w:t>
      </w:r>
      <w:r w:rsidR="007F343F">
        <w:rPr>
          <w:rFonts w:ascii="Times New Roman" w:hAnsi="Times New Roman" w:cs="Times New Roman"/>
          <w:sz w:val="28"/>
          <w:szCs w:val="28"/>
        </w:rPr>
        <w:t>У</w:t>
      </w:r>
      <w:r w:rsidRPr="00110DEB">
        <w:rPr>
          <w:rFonts w:ascii="Times New Roman" w:hAnsi="Times New Roman" w:cs="Times New Roman"/>
          <w:sz w:val="28"/>
          <w:szCs w:val="28"/>
        </w:rPr>
        <w:t>МО учителей начальной школы было проведено собеседование с учителями начальных классов, были согласованы темы по самообразованию, совместно определены сроки и форма реализации;</w:t>
      </w:r>
    </w:p>
    <w:p w:rsidR="00F37C45" w:rsidRPr="00110DEB" w:rsidRDefault="00F37C45" w:rsidP="00110D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0DEB">
        <w:rPr>
          <w:rFonts w:ascii="Times New Roman" w:hAnsi="Times New Roman" w:cs="Times New Roman"/>
          <w:sz w:val="28"/>
          <w:szCs w:val="28"/>
        </w:rPr>
        <w:t>- В течение уче</w:t>
      </w:r>
      <w:r w:rsidR="00CA0B75">
        <w:rPr>
          <w:rFonts w:ascii="Times New Roman" w:hAnsi="Times New Roman" w:cs="Times New Roman"/>
          <w:sz w:val="28"/>
          <w:szCs w:val="28"/>
        </w:rPr>
        <w:t>б</w:t>
      </w:r>
      <w:r w:rsidRPr="00110DEB">
        <w:rPr>
          <w:rFonts w:ascii="Times New Roman" w:hAnsi="Times New Roman" w:cs="Times New Roman"/>
          <w:sz w:val="28"/>
          <w:szCs w:val="28"/>
        </w:rPr>
        <w:t>ного года учителя работали по темам самообразования;</w:t>
      </w:r>
    </w:p>
    <w:p w:rsidR="00F37C45" w:rsidRPr="00110DEB" w:rsidRDefault="00F37C45" w:rsidP="00110D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0DEB">
        <w:rPr>
          <w:rFonts w:ascii="Times New Roman" w:hAnsi="Times New Roman" w:cs="Times New Roman"/>
          <w:sz w:val="28"/>
          <w:szCs w:val="28"/>
        </w:rPr>
        <w:t>- В течение года учителя делились накопленным опытом и знаниями на методических объединениях и школьных семинарах.</w:t>
      </w:r>
    </w:p>
    <w:p w:rsidR="00F37C45" w:rsidRPr="00110DEB" w:rsidRDefault="00A44997" w:rsidP="00110DE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2023-2024</w:t>
      </w:r>
      <w:r w:rsidR="00F37C45" w:rsidRPr="00110DEB">
        <w:rPr>
          <w:rFonts w:ascii="Times New Roman" w:hAnsi="Times New Roman" w:cs="Times New Roman"/>
          <w:sz w:val="28"/>
          <w:szCs w:val="28"/>
        </w:rPr>
        <w:t xml:space="preserve"> учебном году  учителя начальных классов давали открытые уроки, выступали не только на заседаниях </w:t>
      </w:r>
      <w:r w:rsidR="00CF5A49" w:rsidRPr="00110DEB">
        <w:rPr>
          <w:rFonts w:ascii="Times New Roman" w:hAnsi="Times New Roman" w:cs="Times New Roman"/>
          <w:sz w:val="28"/>
          <w:szCs w:val="28"/>
        </w:rPr>
        <w:t>У</w:t>
      </w:r>
      <w:r w:rsidR="00F37C45" w:rsidRPr="00110DEB">
        <w:rPr>
          <w:rFonts w:ascii="Times New Roman" w:hAnsi="Times New Roman" w:cs="Times New Roman"/>
          <w:sz w:val="28"/>
          <w:szCs w:val="28"/>
        </w:rPr>
        <w:t>МО</w:t>
      </w:r>
      <w:r w:rsidR="00124EEC" w:rsidRPr="00110DEB">
        <w:rPr>
          <w:rFonts w:ascii="Times New Roman" w:hAnsi="Times New Roman" w:cs="Times New Roman"/>
          <w:sz w:val="28"/>
          <w:szCs w:val="28"/>
        </w:rPr>
        <w:t>, но и на педагогических семинарах</w:t>
      </w:r>
      <w:r w:rsidR="00F37C45" w:rsidRPr="00110DEB">
        <w:rPr>
          <w:rFonts w:ascii="Times New Roman" w:hAnsi="Times New Roman" w:cs="Times New Roman"/>
          <w:sz w:val="28"/>
          <w:szCs w:val="28"/>
        </w:rPr>
        <w:t xml:space="preserve">. Работа над темой по самообразованию каждым </w:t>
      </w:r>
      <w:r w:rsidR="00F37C45" w:rsidRPr="00110DEB">
        <w:rPr>
          <w:rFonts w:ascii="Times New Roman" w:hAnsi="Times New Roman" w:cs="Times New Roman"/>
          <w:sz w:val="28"/>
          <w:szCs w:val="28"/>
        </w:rPr>
        <w:lastRenderedPageBreak/>
        <w:t xml:space="preserve">учителем ведётся на протяжении нескольких лет. Отчёты заслушиваются регулярно на заседаниях </w:t>
      </w:r>
      <w:r w:rsidR="00AB0D06">
        <w:rPr>
          <w:rFonts w:ascii="Times New Roman" w:hAnsi="Times New Roman" w:cs="Times New Roman"/>
          <w:sz w:val="28"/>
          <w:szCs w:val="28"/>
        </w:rPr>
        <w:t>У</w:t>
      </w:r>
      <w:r w:rsidR="00F37C45" w:rsidRPr="00110DEB">
        <w:rPr>
          <w:rFonts w:ascii="Times New Roman" w:hAnsi="Times New Roman" w:cs="Times New Roman"/>
          <w:sz w:val="28"/>
          <w:szCs w:val="28"/>
        </w:rPr>
        <w:t>МО.</w:t>
      </w:r>
    </w:p>
    <w:p w:rsidR="005D6B0D" w:rsidRPr="002A33A7" w:rsidRDefault="00F37C45" w:rsidP="003E1B92">
      <w:pPr>
        <w:spacing w:after="0" w:line="240" w:lineRule="auto"/>
        <w:ind w:hanging="142"/>
        <w:jc w:val="center"/>
        <w:rPr>
          <w:rFonts w:ascii="Monotype Corsiva" w:eastAsia="Calibri" w:hAnsi="Monotype Corsiva" w:cs="Times New Roman"/>
          <w:color w:val="7030A0"/>
          <w:sz w:val="36"/>
          <w:szCs w:val="36"/>
        </w:rPr>
      </w:pPr>
      <w:r w:rsidRPr="006736A6">
        <w:rPr>
          <w:rFonts w:ascii="Monotype Corsiva" w:eastAsia="Calibri" w:hAnsi="Monotype Corsiva" w:cs="Times New Roman"/>
          <w:color w:val="7030A0"/>
          <w:sz w:val="36"/>
          <w:szCs w:val="36"/>
        </w:rPr>
        <w:t>Сведения о темах по самообразованию учителей на</w:t>
      </w:r>
      <w:r w:rsidR="00124EEC">
        <w:rPr>
          <w:rFonts w:ascii="Monotype Corsiva" w:eastAsia="Calibri" w:hAnsi="Monotype Corsiva" w:cs="Times New Roman"/>
          <w:color w:val="7030A0"/>
          <w:sz w:val="36"/>
          <w:szCs w:val="36"/>
        </w:rPr>
        <w:t>чальных классов:</w:t>
      </w: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959"/>
        <w:gridCol w:w="3544"/>
        <w:gridCol w:w="5068"/>
      </w:tblGrid>
      <w:tr w:rsidR="00F37C45" w:rsidRPr="006736A6" w:rsidTr="00F37C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36A6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736A6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6736A6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36A6">
              <w:rPr>
                <w:rFonts w:ascii="Times New Roman" w:hAnsi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36A6">
              <w:rPr>
                <w:rFonts w:ascii="Times New Roman" w:hAnsi="Times New Roman"/>
                <w:b/>
                <w:sz w:val="28"/>
                <w:szCs w:val="28"/>
              </w:rPr>
              <w:t>Тема по самообразованию</w:t>
            </w:r>
          </w:p>
        </w:tc>
      </w:tr>
      <w:tr w:rsidR="00F37C45" w:rsidRPr="006736A6" w:rsidTr="00F37C45">
        <w:trPr>
          <w:trHeight w:val="6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Анисимова Наталья Анатольевна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736A6">
              <w:rPr>
                <w:rFonts w:ascii="Times New Roman" w:hAnsi="Times New Roman"/>
                <w:i/>
                <w:sz w:val="28"/>
                <w:szCs w:val="28"/>
              </w:rPr>
              <w:t>«Развитие познавательных интересов на уроках математики»</w:t>
            </w:r>
          </w:p>
        </w:tc>
      </w:tr>
      <w:tr w:rsidR="00F37C45" w:rsidRPr="006736A6" w:rsidTr="00F37C45">
        <w:trPr>
          <w:trHeight w:val="6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124EEC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37C45" w:rsidRPr="006736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CA0B7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Бухтина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Ольга Вячеславовна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CA0B75" w:rsidP="00F37C45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«Особенности мотивации учебной деятельности младших школьников»</w:t>
            </w:r>
          </w:p>
        </w:tc>
      </w:tr>
      <w:tr w:rsidR="00F37C45" w:rsidRPr="006736A6" w:rsidTr="00F37C45">
        <w:trPr>
          <w:trHeight w:val="30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45" w:rsidRDefault="00124EEC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37C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3F" w:rsidRPr="006736A6" w:rsidRDefault="007F343F" w:rsidP="007F3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Горностаева</w:t>
            </w:r>
            <w:proofErr w:type="spellEnd"/>
            <w:r w:rsidRPr="006736A6">
              <w:rPr>
                <w:rFonts w:ascii="Times New Roman" w:hAnsi="Times New Roman"/>
                <w:sz w:val="28"/>
                <w:szCs w:val="28"/>
              </w:rPr>
              <w:t xml:space="preserve"> Наталья Сергеевна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45" w:rsidRPr="006736A6" w:rsidRDefault="007F343F" w:rsidP="00F37C45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«Использование педагогических технологий на уроках в начальной школе»</w:t>
            </w:r>
          </w:p>
        </w:tc>
      </w:tr>
      <w:tr w:rsidR="00CA0B75" w:rsidRPr="006736A6" w:rsidTr="00F37C45">
        <w:trPr>
          <w:trHeight w:val="30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75" w:rsidRDefault="00CA0B7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75" w:rsidRDefault="00CA0B75" w:rsidP="007F3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Дорофеева Валентина Николаевна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75" w:rsidRDefault="00CA0B75" w:rsidP="00F37C45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736A6">
              <w:rPr>
                <w:rFonts w:ascii="Times New Roman" w:hAnsi="Times New Roman"/>
                <w:i/>
                <w:sz w:val="28"/>
                <w:szCs w:val="28"/>
              </w:rPr>
              <w:t>«Формирование самооценки младших школьников»</w:t>
            </w:r>
          </w:p>
        </w:tc>
      </w:tr>
      <w:tr w:rsidR="00F37C45" w:rsidRPr="006736A6" w:rsidTr="00F37C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CA0B7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F37C45" w:rsidRPr="006736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43F" w:rsidRDefault="007F343F" w:rsidP="007F3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Жёлудева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Раиса</w:t>
            </w:r>
          </w:p>
          <w:p w:rsidR="00F37C45" w:rsidRPr="006736A6" w:rsidRDefault="007F343F" w:rsidP="007F3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Егоровна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7F343F" w:rsidP="00F37C45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C4E56">
              <w:rPr>
                <w:rFonts w:ascii="Times New Roman" w:eastAsia="Times New Roman" w:hAnsi="Times New Roman"/>
                <w:i/>
                <w:sz w:val="28"/>
                <w:szCs w:val="28"/>
                <w:lang w:eastAsia="ar-SA"/>
              </w:rPr>
              <w:t xml:space="preserve"> «Использование игр и игровых моментов на уроках обучения грамоте в 1 классе»</w:t>
            </w:r>
          </w:p>
        </w:tc>
      </w:tr>
      <w:tr w:rsidR="00F37C45" w:rsidRPr="006736A6" w:rsidTr="00F37C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7F343F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F37C45" w:rsidRPr="006736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36A6">
              <w:rPr>
                <w:rFonts w:ascii="Times New Roman" w:hAnsi="Times New Roman"/>
                <w:sz w:val="28"/>
                <w:szCs w:val="28"/>
              </w:rPr>
              <w:t>Пуценко</w:t>
            </w:r>
            <w:proofErr w:type="spellEnd"/>
            <w:r w:rsidRPr="006736A6">
              <w:rPr>
                <w:rFonts w:ascii="Times New Roman" w:hAnsi="Times New Roman"/>
                <w:sz w:val="28"/>
                <w:szCs w:val="28"/>
              </w:rPr>
              <w:t xml:space="preserve"> Галина</w:t>
            </w:r>
          </w:p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Григорьевна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F37C45" w:rsidP="00F37C45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736A6">
              <w:rPr>
                <w:rFonts w:ascii="Times New Roman" w:hAnsi="Times New Roman"/>
                <w:i/>
                <w:sz w:val="28"/>
                <w:szCs w:val="28"/>
              </w:rPr>
              <w:t xml:space="preserve">«Развитие учебной самостоятельности </w:t>
            </w:r>
            <w:proofErr w:type="gramStart"/>
            <w:r w:rsidR="00124EEC">
              <w:rPr>
                <w:rFonts w:ascii="Times New Roman" w:hAnsi="Times New Roman"/>
                <w:i/>
                <w:sz w:val="28"/>
                <w:szCs w:val="28"/>
              </w:rPr>
              <w:t>об</w:t>
            </w:r>
            <w:r w:rsidRPr="006736A6">
              <w:rPr>
                <w:rFonts w:ascii="Times New Roman" w:hAnsi="Times New Roman"/>
                <w:i/>
                <w:sz w:val="28"/>
                <w:szCs w:val="28"/>
              </w:rPr>
              <w:t>уча</w:t>
            </w:r>
            <w:r w:rsidR="00124EEC">
              <w:rPr>
                <w:rFonts w:ascii="Times New Roman" w:hAnsi="Times New Roman"/>
                <w:i/>
                <w:sz w:val="28"/>
                <w:szCs w:val="28"/>
              </w:rPr>
              <w:t>ю</w:t>
            </w:r>
            <w:r w:rsidRPr="006736A6">
              <w:rPr>
                <w:rFonts w:ascii="Times New Roman" w:hAnsi="Times New Roman"/>
                <w:i/>
                <w:sz w:val="28"/>
                <w:szCs w:val="28"/>
              </w:rPr>
              <w:t>щихся</w:t>
            </w:r>
            <w:proofErr w:type="gramEnd"/>
            <w:r w:rsidRPr="006736A6">
              <w:rPr>
                <w:rFonts w:ascii="Times New Roman" w:hAnsi="Times New Roman"/>
                <w:i/>
                <w:sz w:val="28"/>
                <w:szCs w:val="28"/>
              </w:rPr>
              <w:t>»</w:t>
            </w:r>
          </w:p>
        </w:tc>
      </w:tr>
      <w:tr w:rsidR="00F37C45" w:rsidRPr="006736A6" w:rsidTr="00F37C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7F343F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F37C45" w:rsidRPr="006736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EEC" w:rsidRPr="006736A6" w:rsidRDefault="007F343F" w:rsidP="007F3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Михайлова Надежда Аркадьевна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45" w:rsidRPr="006736A6" w:rsidRDefault="00CA0B75" w:rsidP="00CA0B75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 w:rsidRPr="00CA0B75">
              <w:rPr>
                <w:rFonts w:ascii="Times New Roman" w:hAnsi="Times New Roman"/>
                <w:i/>
                <w:sz w:val="28"/>
                <w:szCs w:val="28"/>
              </w:rPr>
              <w:t xml:space="preserve">«Развитие и изучение мыслительной деятельности обучающихся на уроках математики». </w:t>
            </w:r>
            <w:proofErr w:type="gramEnd"/>
          </w:p>
        </w:tc>
      </w:tr>
      <w:tr w:rsidR="00124EEC" w:rsidRPr="006736A6" w:rsidTr="00F37C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EC" w:rsidRDefault="00051469" w:rsidP="00F37C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EC" w:rsidRDefault="00124EEC" w:rsidP="00124E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>Харчикова Зоя</w:t>
            </w:r>
          </w:p>
          <w:p w:rsidR="00124EEC" w:rsidRPr="006736A6" w:rsidRDefault="00124EEC" w:rsidP="00124E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 xml:space="preserve"> Николаевна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EC" w:rsidRPr="006736A6" w:rsidRDefault="00124EEC" w:rsidP="00F37C45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736A6">
              <w:rPr>
                <w:rFonts w:ascii="Times New Roman" w:hAnsi="Times New Roman"/>
                <w:i/>
                <w:sz w:val="28"/>
                <w:szCs w:val="28"/>
              </w:rPr>
              <w:t>«Развитие творческих способностей на уроках литературного чтения»</w:t>
            </w:r>
          </w:p>
        </w:tc>
      </w:tr>
    </w:tbl>
    <w:p w:rsidR="00F37C45" w:rsidRPr="006736A6" w:rsidRDefault="00F37C45" w:rsidP="003E1B92">
      <w:pPr>
        <w:spacing w:after="0" w:line="240" w:lineRule="auto"/>
        <w:rPr>
          <w:rFonts w:ascii="Times New Roman" w:eastAsia="Calibri" w:hAnsi="Times New Roman" w:cs="Times New Roman"/>
          <w:color w:val="7030A0"/>
          <w:sz w:val="28"/>
          <w:szCs w:val="28"/>
        </w:rPr>
      </w:pPr>
    </w:p>
    <w:p w:rsidR="00F37C45" w:rsidRPr="006736A6" w:rsidRDefault="00F37C45" w:rsidP="00F37C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6A6">
        <w:rPr>
          <w:rFonts w:ascii="Times New Roman" w:eastAsia="Calibri" w:hAnsi="Times New Roman" w:cs="Times New Roman"/>
          <w:sz w:val="28"/>
          <w:szCs w:val="28"/>
        </w:rPr>
        <w:t>Оборудованный «Кабинет начальных классов» помогает педагогам  работать по новым стандартам. Использование необходимых наглядных пособий на уроках, даёт детям не только прочные знания, но и учит добывать знания самостоятельно.</w:t>
      </w:r>
    </w:p>
    <w:p w:rsidR="00F37C45" w:rsidRPr="006736A6" w:rsidRDefault="00A44997" w:rsidP="00F37C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 2023-2024</w:t>
      </w:r>
      <w:r w:rsidR="00F57B7D">
        <w:rPr>
          <w:rFonts w:ascii="Times New Roman" w:eastAsia="Calibri" w:hAnsi="Times New Roman" w:cs="Times New Roman"/>
          <w:sz w:val="28"/>
          <w:szCs w:val="28"/>
        </w:rPr>
        <w:t xml:space="preserve"> учебный год УМО провело 7</w:t>
      </w:r>
      <w:r w:rsidR="00F37C45" w:rsidRPr="006736A6">
        <w:rPr>
          <w:rFonts w:ascii="Times New Roman" w:eastAsia="Calibri" w:hAnsi="Times New Roman" w:cs="Times New Roman"/>
          <w:sz w:val="28"/>
          <w:szCs w:val="28"/>
        </w:rPr>
        <w:t xml:space="preserve"> заседаний, где были прослушаны доклады, отчёты по темам и показаны открытые занятия.</w:t>
      </w:r>
    </w:p>
    <w:p w:rsidR="00F37C45" w:rsidRPr="00F57B7D" w:rsidRDefault="00F37C45" w:rsidP="00F57B7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57B7D">
        <w:rPr>
          <w:rFonts w:ascii="Times New Roman" w:hAnsi="Times New Roman" w:cs="Times New Roman"/>
          <w:b/>
          <w:sz w:val="28"/>
          <w:szCs w:val="28"/>
        </w:rPr>
        <w:t xml:space="preserve">1-ое заседание </w:t>
      </w:r>
      <w:r w:rsidR="00F13C3C" w:rsidRPr="00F57B7D">
        <w:rPr>
          <w:rFonts w:ascii="Times New Roman" w:hAnsi="Times New Roman" w:cs="Times New Roman"/>
          <w:b/>
          <w:sz w:val="28"/>
          <w:szCs w:val="28"/>
        </w:rPr>
        <w:t>У</w:t>
      </w:r>
      <w:r w:rsidRPr="00F57B7D">
        <w:rPr>
          <w:rFonts w:ascii="Times New Roman" w:hAnsi="Times New Roman" w:cs="Times New Roman"/>
          <w:b/>
          <w:sz w:val="28"/>
          <w:szCs w:val="28"/>
        </w:rPr>
        <w:t>МО</w:t>
      </w:r>
    </w:p>
    <w:p w:rsidR="00A44997" w:rsidRPr="00F57B7D" w:rsidRDefault="00F37C45" w:rsidP="00F57B7D">
      <w:pPr>
        <w:pStyle w:val="a3"/>
        <w:rPr>
          <w:rFonts w:ascii="Times New Roman" w:hAnsi="Times New Roman" w:cs="Times New Roman"/>
          <w:sz w:val="28"/>
          <w:szCs w:val="28"/>
        </w:rPr>
      </w:pPr>
      <w:r w:rsidRPr="00F57B7D">
        <w:rPr>
          <w:rFonts w:ascii="Times New Roman" w:hAnsi="Times New Roman" w:cs="Times New Roman"/>
          <w:sz w:val="28"/>
          <w:szCs w:val="28"/>
          <w:u w:val="single"/>
        </w:rPr>
        <w:t>Тема:</w:t>
      </w:r>
      <w:r w:rsidR="00F57B7D" w:rsidRPr="00F57B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997" w:rsidRPr="00A44997" w:rsidRDefault="00A44997" w:rsidP="00A44997">
      <w:pPr>
        <w:pStyle w:val="a3"/>
        <w:rPr>
          <w:rFonts w:ascii="Times New Roman" w:hAnsi="Times New Roman" w:cs="Times New Roman"/>
          <w:sz w:val="28"/>
          <w:szCs w:val="28"/>
        </w:rPr>
      </w:pPr>
      <w:r w:rsidRPr="00A44997">
        <w:rPr>
          <w:rFonts w:ascii="Times New Roman" w:hAnsi="Times New Roman" w:cs="Times New Roman"/>
          <w:sz w:val="28"/>
          <w:szCs w:val="28"/>
        </w:rPr>
        <w:t>1. Отчёт о работе УМО за 2022-2023 уч. год</w:t>
      </w:r>
    </w:p>
    <w:p w:rsidR="00A44997" w:rsidRPr="00A44997" w:rsidRDefault="00A44997" w:rsidP="00A44997">
      <w:pPr>
        <w:pStyle w:val="a3"/>
        <w:rPr>
          <w:rFonts w:ascii="Times New Roman" w:hAnsi="Times New Roman" w:cs="Times New Roman"/>
          <w:sz w:val="28"/>
          <w:szCs w:val="28"/>
        </w:rPr>
      </w:pPr>
      <w:r w:rsidRPr="00A44997">
        <w:rPr>
          <w:rFonts w:ascii="Times New Roman" w:hAnsi="Times New Roman" w:cs="Times New Roman"/>
          <w:sz w:val="28"/>
          <w:szCs w:val="28"/>
        </w:rPr>
        <w:t>2. Задачи на 2023-2024 учебный год. Утверждение плана работы УМО  на новый учебный год.</w:t>
      </w:r>
    </w:p>
    <w:p w:rsidR="00A44997" w:rsidRPr="00A44997" w:rsidRDefault="00A44997" w:rsidP="00A44997">
      <w:pPr>
        <w:pStyle w:val="a3"/>
        <w:rPr>
          <w:rFonts w:ascii="Times New Roman" w:hAnsi="Times New Roman" w:cs="Times New Roman"/>
          <w:sz w:val="28"/>
          <w:szCs w:val="28"/>
        </w:rPr>
      </w:pPr>
      <w:r w:rsidRPr="00A44997">
        <w:rPr>
          <w:rFonts w:ascii="Times New Roman" w:hAnsi="Times New Roman" w:cs="Times New Roman"/>
          <w:sz w:val="28"/>
          <w:szCs w:val="28"/>
        </w:rPr>
        <w:t>3. Утверждение рабочих программ  по предметам и внеурочной деятельности на 2023-2024 учебный год.</w:t>
      </w:r>
    </w:p>
    <w:p w:rsidR="00A44997" w:rsidRPr="00A44997" w:rsidRDefault="00A44997" w:rsidP="00A44997">
      <w:pPr>
        <w:pStyle w:val="a3"/>
        <w:rPr>
          <w:rFonts w:ascii="Times New Roman" w:hAnsi="Times New Roman" w:cs="Times New Roman"/>
          <w:sz w:val="28"/>
          <w:szCs w:val="28"/>
        </w:rPr>
      </w:pPr>
      <w:r w:rsidRPr="00A44997">
        <w:rPr>
          <w:rFonts w:ascii="Times New Roman" w:hAnsi="Times New Roman" w:cs="Times New Roman"/>
          <w:sz w:val="28"/>
          <w:szCs w:val="28"/>
        </w:rPr>
        <w:t>4. Использование результатов оценочных процедур в целях повышения качества образования.</w:t>
      </w:r>
    </w:p>
    <w:p w:rsidR="00F37C45" w:rsidRPr="006736A6" w:rsidRDefault="00F37C45" w:rsidP="00A449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2-ое заседание </w:t>
      </w:r>
      <w:r w:rsidR="00F13C3C">
        <w:rPr>
          <w:rFonts w:ascii="Times New Roman" w:eastAsia="Calibri" w:hAnsi="Times New Roman" w:cs="Times New Roman"/>
          <w:b/>
          <w:sz w:val="28"/>
          <w:szCs w:val="28"/>
        </w:rPr>
        <w:t>У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МО </w:t>
      </w:r>
    </w:p>
    <w:p w:rsidR="00A44997" w:rsidRDefault="00F37C45" w:rsidP="00F37C45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33A7">
        <w:rPr>
          <w:rFonts w:ascii="Times New Roman" w:hAnsi="Times New Roman" w:cs="Times New Roman"/>
          <w:sz w:val="28"/>
          <w:szCs w:val="28"/>
          <w:u w:val="single"/>
        </w:rPr>
        <w:t>Тема:</w:t>
      </w:r>
    </w:p>
    <w:p w:rsidR="00A44997" w:rsidRPr="00A44997" w:rsidRDefault="00F37C45" w:rsidP="00A449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4997">
        <w:rPr>
          <w:rFonts w:ascii="Times New Roman" w:hAnsi="Times New Roman" w:cs="Times New Roman"/>
          <w:sz w:val="28"/>
          <w:szCs w:val="28"/>
        </w:rPr>
        <w:t xml:space="preserve"> </w:t>
      </w:r>
      <w:r w:rsidR="00A44997" w:rsidRPr="00A44997">
        <w:rPr>
          <w:rFonts w:ascii="Times New Roman" w:hAnsi="Times New Roman" w:cs="Times New Roman"/>
          <w:sz w:val="28"/>
          <w:szCs w:val="28"/>
        </w:rPr>
        <w:t xml:space="preserve">1.Анализ </w:t>
      </w:r>
      <w:proofErr w:type="gramStart"/>
      <w:r w:rsidR="00A44997" w:rsidRPr="00A44997">
        <w:rPr>
          <w:rFonts w:ascii="Times New Roman" w:hAnsi="Times New Roman" w:cs="Times New Roman"/>
          <w:sz w:val="28"/>
          <w:szCs w:val="28"/>
        </w:rPr>
        <w:t>результатов мониторинга уровня готовности первоклассников</w:t>
      </w:r>
      <w:proofErr w:type="gramEnd"/>
      <w:r w:rsidR="00A44997" w:rsidRPr="00A44997">
        <w:rPr>
          <w:rFonts w:ascii="Times New Roman" w:hAnsi="Times New Roman" w:cs="Times New Roman"/>
          <w:sz w:val="28"/>
          <w:szCs w:val="28"/>
        </w:rPr>
        <w:t>.</w:t>
      </w:r>
    </w:p>
    <w:p w:rsidR="00A44997" w:rsidRPr="00A44997" w:rsidRDefault="00A44997" w:rsidP="00A449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4997">
        <w:rPr>
          <w:rFonts w:ascii="Times New Roman" w:hAnsi="Times New Roman" w:cs="Times New Roman"/>
          <w:sz w:val="28"/>
          <w:szCs w:val="28"/>
        </w:rPr>
        <w:t xml:space="preserve">2. Участие 4-х классов в школьном этапе </w:t>
      </w:r>
      <w:proofErr w:type="spellStart"/>
      <w:r w:rsidRPr="00A44997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A44997">
        <w:rPr>
          <w:rFonts w:ascii="Times New Roman" w:hAnsi="Times New Roman" w:cs="Times New Roman"/>
          <w:sz w:val="28"/>
          <w:szCs w:val="28"/>
        </w:rPr>
        <w:t>.</w:t>
      </w:r>
    </w:p>
    <w:p w:rsidR="00A44997" w:rsidRPr="00A44997" w:rsidRDefault="00A44997" w:rsidP="00A449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4997">
        <w:rPr>
          <w:rFonts w:ascii="Times New Roman" w:hAnsi="Times New Roman" w:cs="Times New Roman"/>
          <w:sz w:val="28"/>
          <w:szCs w:val="28"/>
        </w:rPr>
        <w:lastRenderedPageBreak/>
        <w:t>3.Итоги I четверти.</w:t>
      </w:r>
    </w:p>
    <w:p w:rsidR="00A44997" w:rsidRPr="00A44997" w:rsidRDefault="00A44997" w:rsidP="00A449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4997">
        <w:rPr>
          <w:rFonts w:ascii="Times New Roman" w:hAnsi="Times New Roman" w:cs="Times New Roman"/>
          <w:sz w:val="28"/>
          <w:szCs w:val="28"/>
        </w:rPr>
        <w:t>4.Анализ результатов мониторинга неуспевающих обучающихся.</w:t>
      </w:r>
    </w:p>
    <w:p w:rsidR="00F37C45" w:rsidRPr="00A44997" w:rsidRDefault="00A44997" w:rsidP="00A449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4997">
        <w:rPr>
          <w:rFonts w:ascii="Times New Roman" w:hAnsi="Times New Roman" w:cs="Times New Roman"/>
          <w:sz w:val="28"/>
          <w:szCs w:val="28"/>
        </w:rPr>
        <w:t xml:space="preserve">5. Проблемы перехода </w:t>
      </w:r>
      <w:proofErr w:type="gramStart"/>
      <w:r w:rsidRPr="00A4499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44997">
        <w:rPr>
          <w:rFonts w:ascii="Times New Roman" w:hAnsi="Times New Roman" w:cs="Times New Roman"/>
          <w:sz w:val="28"/>
          <w:szCs w:val="28"/>
        </w:rPr>
        <w:t xml:space="preserve"> обновлённые ФГОС.</w:t>
      </w:r>
    </w:p>
    <w:p w:rsidR="00F37C45" w:rsidRDefault="00F37C45" w:rsidP="00F37C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36A6">
        <w:rPr>
          <w:rFonts w:ascii="Times New Roman" w:eastAsia="Calibri" w:hAnsi="Times New Roman" w:cs="Times New Roman"/>
          <w:b/>
          <w:sz w:val="28"/>
          <w:szCs w:val="28"/>
        </w:rPr>
        <w:t xml:space="preserve">3-е заседание </w:t>
      </w:r>
      <w:r w:rsidR="00F13C3C">
        <w:rPr>
          <w:rFonts w:ascii="Times New Roman" w:eastAsia="Calibri" w:hAnsi="Times New Roman" w:cs="Times New Roman"/>
          <w:b/>
          <w:sz w:val="28"/>
          <w:szCs w:val="28"/>
        </w:rPr>
        <w:t>У</w:t>
      </w:r>
      <w:r w:rsidRPr="006736A6">
        <w:rPr>
          <w:rFonts w:ascii="Times New Roman" w:eastAsia="Calibri" w:hAnsi="Times New Roman" w:cs="Times New Roman"/>
          <w:b/>
          <w:sz w:val="28"/>
          <w:szCs w:val="28"/>
        </w:rPr>
        <w:t>МО</w:t>
      </w:r>
    </w:p>
    <w:p w:rsidR="00933594" w:rsidRDefault="004558A3" w:rsidP="009335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Тема:</w:t>
      </w:r>
    </w:p>
    <w:p w:rsidR="00A44997" w:rsidRPr="00A44997" w:rsidRDefault="00A44997" w:rsidP="00A44997">
      <w:pPr>
        <w:pStyle w:val="a3"/>
        <w:rPr>
          <w:rFonts w:ascii="Times New Roman" w:hAnsi="Times New Roman" w:cs="Times New Roman"/>
          <w:sz w:val="28"/>
          <w:szCs w:val="28"/>
        </w:rPr>
      </w:pPr>
      <w:r w:rsidRPr="00A44997">
        <w:rPr>
          <w:rFonts w:ascii="Times New Roman" w:hAnsi="Times New Roman" w:cs="Times New Roman"/>
          <w:sz w:val="28"/>
          <w:szCs w:val="28"/>
        </w:rPr>
        <w:t xml:space="preserve">1. </w:t>
      </w:r>
      <w:r w:rsidRPr="00A44997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Проведение и анализ промежуточной аттестации по предметам</w:t>
      </w:r>
      <w:r w:rsidRPr="00A44997">
        <w:rPr>
          <w:rFonts w:ascii="Times New Roman" w:hAnsi="Times New Roman" w:cs="Times New Roman"/>
          <w:sz w:val="28"/>
          <w:szCs w:val="28"/>
        </w:rPr>
        <w:t xml:space="preserve"> за І полугодие.</w:t>
      </w:r>
    </w:p>
    <w:p w:rsidR="00A44997" w:rsidRPr="00A44997" w:rsidRDefault="00A44997" w:rsidP="00A44997">
      <w:pPr>
        <w:pStyle w:val="a3"/>
        <w:rPr>
          <w:rFonts w:ascii="Times New Roman" w:hAnsi="Times New Roman" w:cs="Times New Roman"/>
          <w:sz w:val="28"/>
          <w:szCs w:val="28"/>
        </w:rPr>
      </w:pPr>
      <w:r w:rsidRPr="00A44997">
        <w:rPr>
          <w:rFonts w:ascii="Times New Roman" w:hAnsi="Times New Roman" w:cs="Times New Roman"/>
          <w:sz w:val="28"/>
          <w:szCs w:val="28"/>
        </w:rPr>
        <w:t>2. Анализ успеваемости, качества знаний обучающихся начальной школы за 2 четверть и І полугодие.</w:t>
      </w:r>
    </w:p>
    <w:p w:rsidR="00A44997" w:rsidRPr="00A44997" w:rsidRDefault="00A44997" w:rsidP="00A44997">
      <w:pPr>
        <w:pStyle w:val="a3"/>
        <w:rPr>
          <w:rFonts w:ascii="Times New Roman" w:hAnsi="Times New Roman" w:cs="Times New Roman"/>
          <w:sz w:val="28"/>
          <w:szCs w:val="28"/>
        </w:rPr>
      </w:pPr>
      <w:r w:rsidRPr="00A44997">
        <w:rPr>
          <w:rFonts w:ascii="Times New Roman" w:hAnsi="Times New Roman" w:cs="Times New Roman"/>
          <w:sz w:val="28"/>
          <w:szCs w:val="28"/>
        </w:rPr>
        <w:t>3. Анализ результатов мониторинга неуспевающих обучающихся.</w:t>
      </w:r>
    </w:p>
    <w:p w:rsidR="00A44997" w:rsidRPr="00A44997" w:rsidRDefault="00A44997" w:rsidP="00A44997">
      <w:pPr>
        <w:pStyle w:val="a3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A44997">
        <w:rPr>
          <w:rFonts w:ascii="Times New Roman" w:hAnsi="Times New Roman" w:cs="Times New Roman"/>
          <w:sz w:val="28"/>
          <w:szCs w:val="28"/>
        </w:rPr>
        <w:t>4. Отчёт по теме самообразования. (</w:t>
      </w:r>
      <w:proofErr w:type="spellStart"/>
      <w:r w:rsidRPr="00A44997">
        <w:rPr>
          <w:rFonts w:ascii="Times New Roman" w:hAnsi="Times New Roman" w:cs="Times New Roman"/>
          <w:sz w:val="28"/>
          <w:szCs w:val="28"/>
        </w:rPr>
        <w:t>Желудева</w:t>
      </w:r>
      <w:proofErr w:type="spellEnd"/>
      <w:r w:rsidRPr="00A44997">
        <w:rPr>
          <w:rFonts w:ascii="Times New Roman" w:hAnsi="Times New Roman" w:cs="Times New Roman"/>
          <w:sz w:val="28"/>
          <w:szCs w:val="28"/>
        </w:rPr>
        <w:t xml:space="preserve"> Р.Е.)</w:t>
      </w:r>
    </w:p>
    <w:p w:rsidR="00F37C45" w:rsidRPr="006736A6" w:rsidRDefault="00F37C45" w:rsidP="00F37C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36A6">
        <w:rPr>
          <w:rFonts w:ascii="Times New Roman" w:eastAsia="Calibri" w:hAnsi="Times New Roman" w:cs="Times New Roman"/>
          <w:b/>
          <w:sz w:val="28"/>
          <w:szCs w:val="28"/>
        </w:rPr>
        <w:t xml:space="preserve">4-ое заседание </w:t>
      </w:r>
      <w:r w:rsidR="00F13C3C">
        <w:rPr>
          <w:rFonts w:ascii="Times New Roman" w:eastAsia="Calibri" w:hAnsi="Times New Roman" w:cs="Times New Roman"/>
          <w:b/>
          <w:sz w:val="28"/>
          <w:szCs w:val="28"/>
        </w:rPr>
        <w:t>У</w:t>
      </w:r>
      <w:r w:rsidRPr="006736A6">
        <w:rPr>
          <w:rFonts w:ascii="Times New Roman" w:eastAsia="Calibri" w:hAnsi="Times New Roman" w:cs="Times New Roman"/>
          <w:b/>
          <w:sz w:val="28"/>
          <w:szCs w:val="28"/>
        </w:rPr>
        <w:t>МО</w:t>
      </w:r>
    </w:p>
    <w:p w:rsidR="00F37C45" w:rsidRDefault="00F37C45" w:rsidP="00F37C45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33A7">
        <w:rPr>
          <w:rFonts w:ascii="Times New Roman" w:hAnsi="Times New Roman" w:cs="Times New Roman"/>
          <w:sz w:val="28"/>
          <w:szCs w:val="28"/>
          <w:u w:val="single"/>
        </w:rPr>
        <w:t xml:space="preserve">Тема: </w:t>
      </w:r>
    </w:p>
    <w:p w:rsidR="00A44997" w:rsidRDefault="00A44997" w:rsidP="00A44997">
      <w:pPr>
        <w:pStyle w:val="a3"/>
        <w:rPr>
          <w:rFonts w:ascii="Times New Roman" w:hAnsi="Times New Roman" w:cs="Times New Roman"/>
          <w:sz w:val="28"/>
          <w:szCs w:val="28"/>
        </w:rPr>
      </w:pPr>
      <w:r w:rsidRPr="00A44997">
        <w:rPr>
          <w:rFonts w:ascii="Times New Roman" w:hAnsi="Times New Roman" w:cs="Times New Roman"/>
          <w:sz w:val="28"/>
          <w:szCs w:val="28"/>
        </w:rPr>
        <w:t>Круглый стол: «Формирование функциональной грамотности в урочной и внеурочной деятельности как одно из требований к условиям реализации обновлённых ФГОС»</w:t>
      </w:r>
    </w:p>
    <w:p w:rsidR="00A44997" w:rsidRPr="00A44997" w:rsidRDefault="00A44997" w:rsidP="00A449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</w:t>
      </w:r>
      <w:r w:rsidRPr="00A44997">
        <w:rPr>
          <w:rFonts w:ascii="Times New Roman" w:hAnsi="Times New Roman" w:cs="Times New Roman"/>
          <w:sz w:val="28"/>
          <w:szCs w:val="28"/>
        </w:rPr>
        <w:t>Открытое занятие внеурочной деятельности «Орлята России» в 4 «б» классе.</w:t>
      </w:r>
    </w:p>
    <w:p w:rsidR="00A44997" w:rsidRDefault="00A44997" w:rsidP="00A44997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A44997">
        <w:rPr>
          <w:rFonts w:ascii="Times New Roman" w:hAnsi="Times New Roman" w:cs="Times New Roman"/>
          <w:sz w:val="28"/>
          <w:szCs w:val="28"/>
        </w:rPr>
        <w:t xml:space="preserve">      2.Анализ занятия внеурочной деятельности.</w:t>
      </w:r>
      <w:r w:rsidR="00CA0B75" w:rsidRPr="00A44997">
        <w:rPr>
          <w:rFonts w:ascii="Times New Roman" w:eastAsia="Calibri" w:hAnsi="Times New Roman" w:cs="Times New Roman"/>
          <w:sz w:val="28"/>
          <w:szCs w:val="28"/>
        </w:rPr>
        <w:tab/>
      </w:r>
    </w:p>
    <w:p w:rsidR="00A44997" w:rsidRPr="006736A6" w:rsidRDefault="00A44997" w:rsidP="00A449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6736A6">
        <w:rPr>
          <w:rFonts w:ascii="Times New Roman" w:eastAsia="Calibri" w:hAnsi="Times New Roman" w:cs="Times New Roman"/>
          <w:b/>
          <w:sz w:val="28"/>
          <w:szCs w:val="28"/>
        </w:rPr>
        <w:t xml:space="preserve">-ое заседание </w:t>
      </w:r>
      <w:r>
        <w:rPr>
          <w:rFonts w:ascii="Times New Roman" w:eastAsia="Calibri" w:hAnsi="Times New Roman" w:cs="Times New Roman"/>
          <w:b/>
          <w:sz w:val="28"/>
          <w:szCs w:val="28"/>
        </w:rPr>
        <w:t>У</w:t>
      </w:r>
      <w:r w:rsidRPr="006736A6">
        <w:rPr>
          <w:rFonts w:ascii="Times New Roman" w:eastAsia="Calibri" w:hAnsi="Times New Roman" w:cs="Times New Roman"/>
          <w:b/>
          <w:sz w:val="28"/>
          <w:szCs w:val="28"/>
        </w:rPr>
        <w:t>МО</w:t>
      </w:r>
    </w:p>
    <w:p w:rsidR="00A44997" w:rsidRDefault="00A44997" w:rsidP="00A4499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33A7">
        <w:rPr>
          <w:rFonts w:ascii="Times New Roman" w:hAnsi="Times New Roman" w:cs="Times New Roman"/>
          <w:sz w:val="28"/>
          <w:szCs w:val="28"/>
          <w:u w:val="single"/>
        </w:rPr>
        <w:t xml:space="preserve">Тема: </w:t>
      </w:r>
    </w:p>
    <w:p w:rsidR="00A44997" w:rsidRPr="00A44997" w:rsidRDefault="00A44997" w:rsidP="00A44997">
      <w:pPr>
        <w:pStyle w:val="a3"/>
        <w:rPr>
          <w:rFonts w:ascii="Times New Roman" w:hAnsi="Times New Roman" w:cs="Times New Roman"/>
          <w:sz w:val="28"/>
          <w:szCs w:val="28"/>
        </w:rPr>
      </w:pPr>
      <w:r w:rsidRPr="00A44997">
        <w:rPr>
          <w:rFonts w:ascii="Times New Roman" w:hAnsi="Times New Roman" w:cs="Times New Roman"/>
          <w:sz w:val="28"/>
          <w:szCs w:val="28"/>
        </w:rPr>
        <w:t>1.Итоги III четверти.</w:t>
      </w:r>
    </w:p>
    <w:p w:rsidR="00A44997" w:rsidRPr="00A44997" w:rsidRDefault="00A44997" w:rsidP="00A44997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A44997">
        <w:rPr>
          <w:rFonts w:ascii="Times New Roman" w:hAnsi="Times New Roman" w:cs="Times New Roman"/>
          <w:sz w:val="28"/>
          <w:szCs w:val="28"/>
        </w:rPr>
        <w:t>2.Анализ результатов мониторинга неуспевающих обучающихся.</w:t>
      </w:r>
    </w:p>
    <w:p w:rsidR="00F13C3C" w:rsidRDefault="00F13C3C" w:rsidP="00F13C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3C3C">
        <w:rPr>
          <w:rFonts w:ascii="Times New Roman" w:eastAsia="Calibri" w:hAnsi="Times New Roman" w:cs="Times New Roman"/>
          <w:b/>
          <w:sz w:val="28"/>
          <w:szCs w:val="28"/>
        </w:rPr>
        <w:t>6-ое заседание УМО</w:t>
      </w:r>
    </w:p>
    <w:p w:rsidR="00165F72" w:rsidRDefault="00165F72" w:rsidP="00165F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Тема:</w:t>
      </w:r>
    </w:p>
    <w:p w:rsidR="00A44997" w:rsidRPr="00A44997" w:rsidRDefault="00A44997" w:rsidP="00A449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4997">
        <w:rPr>
          <w:rFonts w:ascii="Times New Roman" w:eastAsia="Calibri" w:hAnsi="Times New Roman" w:cs="Times New Roman"/>
          <w:sz w:val="28"/>
          <w:szCs w:val="28"/>
        </w:rPr>
        <w:t>Круглый стол «Новая модель аттестации: комплексный анализ компетенций педагогов»</w:t>
      </w:r>
    </w:p>
    <w:p w:rsidR="00A44997" w:rsidRPr="00A44997" w:rsidRDefault="00A44997" w:rsidP="00A449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4997">
        <w:rPr>
          <w:rFonts w:ascii="Times New Roman" w:eastAsia="Calibri" w:hAnsi="Times New Roman" w:cs="Times New Roman"/>
          <w:sz w:val="28"/>
          <w:szCs w:val="28"/>
        </w:rPr>
        <w:t>1.Обсуждение форм промежуточной аттестации за 2023-2024 учебный год.</w:t>
      </w:r>
    </w:p>
    <w:p w:rsidR="00A44997" w:rsidRDefault="00A44997" w:rsidP="00A449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4997">
        <w:rPr>
          <w:rFonts w:ascii="Times New Roman" w:eastAsia="Calibri" w:hAnsi="Times New Roman" w:cs="Times New Roman"/>
          <w:sz w:val="28"/>
          <w:szCs w:val="28"/>
        </w:rPr>
        <w:t>2. Анализ ВПР в 4-х классах.</w:t>
      </w:r>
    </w:p>
    <w:p w:rsidR="00A44997" w:rsidRDefault="00A44997" w:rsidP="00F57B7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F57B7D" w:rsidRPr="006736A6" w:rsidRDefault="00F57B7D" w:rsidP="00F57B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6736A6">
        <w:rPr>
          <w:rFonts w:ascii="Times New Roman" w:eastAsia="Calibri" w:hAnsi="Times New Roman" w:cs="Times New Roman"/>
          <w:b/>
          <w:sz w:val="28"/>
          <w:szCs w:val="28"/>
        </w:rPr>
        <w:t xml:space="preserve">-ое заседание </w:t>
      </w:r>
      <w:r>
        <w:rPr>
          <w:rFonts w:ascii="Times New Roman" w:eastAsia="Calibri" w:hAnsi="Times New Roman" w:cs="Times New Roman"/>
          <w:b/>
          <w:sz w:val="28"/>
          <w:szCs w:val="28"/>
        </w:rPr>
        <w:t>У</w:t>
      </w:r>
      <w:r w:rsidRPr="006736A6">
        <w:rPr>
          <w:rFonts w:ascii="Times New Roman" w:eastAsia="Calibri" w:hAnsi="Times New Roman" w:cs="Times New Roman"/>
          <w:b/>
          <w:sz w:val="28"/>
          <w:szCs w:val="28"/>
        </w:rPr>
        <w:t>МО</w:t>
      </w:r>
    </w:p>
    <w:p w:rsidR="00457644" w:rsidRDefault="00457644" w:rsidP="00A8701B">
      <w:pPr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Тема:</w:t>
      </w:r>
    </w:p>
    <w:p w:rsidR="00457644" w:rsidRPr="00457644" w:rsidRDefault="00457644" w:rsidP="00457644">
      <w:pPr>
        <w:pStyle w:val="a3"/>
        <w:rPr>
          <w:rFonts w:ascii="Times New Roman" w:hAnsi="Times New Roman" w:cs="Times New Roman"/>
          <w:sz w:val="28"/>
          <w:szCs w:val="28"/>
        </w:rPr>
      </w:pPr>
      <w:r w:rsidRPr="00457644">
        <w:rPr>
          <w:rFonts w:ascii="Times New Roman" w:hAnsi="Times New Roman" w:cs="Times New Roman"/>
          <w:sz w:val="28"/>
          <w:szCs w:val="28"/>
        </w:rPr>
        <w:t>1.</w:t>
      </w:r>
      <w:r w:rsidRPr="00457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Проведение и анализ промежуточной аттестации по предметам</w:t>
      </w:r>
      <w:r w:rsidRPr="00457644">
        <w:rPr>
          <w:rFonts w:ascii="Times New Roman" w:hAnsi="Times New Roman" w:cs="Times New Roman"/>
          <w:sz w:val="28"/>
          <w:szCs w:val="28"/>
        </w:rPr>
        <w:t xml:space="preserve"> за ІI полугодие, итоговых комплексных работ, всероссийских проверочных работ.</w:t>
      </w:r>
    </w:p>
    <w:p w:rsidR="00457644" w:rsidRPr="00457644" w:rsidRDefault="00457644" w:rsidP="00457644">
      <w:pPr>
        <w:pStyle w:val="a3"/>
        <w:rPr>
          <w:rFonts w:ascii="Times New Roman" w:hAnsi="Times New Roman" w:cs="Times New Roman"/>
          <w:sz w:val="28"/>
          <w:szCs w:val="28"/>
        </w:rPr>
      </w:pPr>
      <w:r w:rsidRPr="00457644">
        <w:rPr>
          <w:rFonts w:ascii="Times New Roman" w:hAnsi="Times New Roman" w:cs="Times New Roman"/>
          <w:sz w:val="28"/>
          <w:szCs w:val="28"/>
        </w:rPr>
        <w:t>2. Итоги ІV четверти, года.</w:t>
      </w:r>
    </w:p>
    <w:p w:rsidR="00457644" w:rsidRPr="00457644" w:rsidRDefault="00457644" w:rsidP="00457644">
      <w:pPr>
        <w:pStyle w:val="a3"/>
        <w:rPr>
          <w:rFonts w:ascii="Times New Roman" w:hAnsi="Times New Roman" w:cs="Times New Roman"/>
          <w:sz w:val="28"/>
          <w:szCs w:val="28"/>
        </w:rPr>
      </w:pPr>
      <w:r w:rsidRPr="00457644">
        <w:rPr>
          <w:rFonts w:ascii="Times New Roman" w:hAnsi="Times New Roman" w:cs="Times New Roman"/>
          <w:sz w:val="28"/>
          <w:szCs w:val="28"/>
        </w:rPr>
        <w:t>3. Анализ результатов мониторинга неуспевающих обучающихся.</w:t>
      </w:r>
    </w:p>
    <w:p w:rsidR="00457644" w:rsidRPr="00457644" w:rsidRDefault="00457644" w:rsidP="004576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57644">
        <w:rPr>
          <w:rFonts w:ascii="Times New Roman" w:hAnsi="Times New Roman"/>
          <w:sz w:val="28"/>
          <w:szCs w:val="28"/>
        </w:rPr>
        <w:t>4. Перспективное планирование на 2024-2025 учебный год.</w:t>
      </w:r>
    </w:p>
    <w:p w:rsidR="000C35B6" w:rsidRPr="006736A6" w:rsidRDefault="00F37C45" w:rsidP="00A8701B">
      <w:pPr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6A6">
        <w:rPr>
          <w:rFonts w:ascii="Times New Roman" w:eastAsia="Calibri" w:hAnsi="Times New Roman" w:cs="Times New Roman"/>
          <w:sz w:val="28"/>
          <w:szCs w:val="28"/>
        </w:rPr>
        <w:t>Учителя, работающие в МБОУ «</w:t>
      </w:r>
      <w:proofErr w:type="spellStart"/>
      <w:r w:rsidRPr="006736A6">
        <w:rPr>
          <w:rFonts w:ascii="Times New Roman" w:eastAsia="Calibri" w:hAnsi="Times New Roman" w:cs="Times New Roman"/>
          <w:sz w:val="28"/>
          <w:szCs w:val="28"/>
        </w:rPr>
        <w:t>Сахзаводская</w:t>
      </w:r>
      <w:proofErr w:type="spellEnd"/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 СОШ», повышают свой профессиональный уровень, охотно д</w:t>
      </w:r>
      <w:r w:rsidR="009D7F52">
        <w:rPr>
          <w:rFonts w:ascii="Times New Roman" w:eastAsia="Calibri" w:hAnsi="Times New Roman" w:cs="Times New Roman"/>
          <w:sz w:val="28"/>
          <w:szCs w:val="28"/>
        </w:rPr>
        <w:t xml:space="preserve">елятся своим опытом с коллегами </w:t>
      </w:r>
      <w:r w:rsidR="009D7F52" w:rsidRPr="009D7F52">
        <w:rPr>
          <w:rFonts w:ascii="Times New Roman" w:eastAsia="Calibri" w:hAnsi="Times New Roman" w:cs="Times New Roman"/>
          <w:sz w:val="28"/>
          <w:szCs w:val="28"/>
        </w:rPr>
        <w:t>с целью обмена опытом работы и наблюдения за эффективными приёмами работы, приёмами использования электронных образ</w:t>
      </w:r>
      <w:r w:rsidR="00942DE4">
        <w:rPr>
          <w:rFonts w:ascii="Times New Roman" w:eastAsia="Calibri" w:hAnsi="Times New Roman" w:cs="Times New Roman"/>
          <w:sz w:val="28"/>
          <w:szCs w:val="28"/>
        </w:rPr>
        <w:t>овательных ресурсов.</w:t>
      </w:r>
      <w:r w:rsidR="000C35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C35B6">
        <w:rPr>
          <w:rFonts w:ascii="Times New Roman" w:eastAsia="Calibri" w:hAnsi="Times New Roman" w:cs="Times New Roman"/>
          <w:sz w:val="28"/>
          <w:szCs w:val="28"/>
        </w:rPr>
        <w:t xml:space="preserve">Классными руководителями пройдены курсы повышения квалификации «Инклюзивное образование детей с ОВЗ в образовательной организации в соответствии с </w:t>
      </w:r>
      <w:r w:rsidR="000C35B6">
        <w:rPr>
          <w:rFonts w:ascii="Times New Roman" w:eastAsia="Calibri" w:hAnsi="Times New Roman" w:cs="Times New Roman"/>
          <w:sz w:val="28"/>
          <w:szCs w:val="28"/>
        </w:rPr>
        <w:lastRenderedPageBreak/>
        <w:t>ФГОС НОО ОВЗ и ФГОС ОУО», курсы кла</w:t>
      </w:r>
      <w:r w:rsidR="00534864">
        <w:rPr>
          <w:rFonts w:ascii="Times New Roman" w:eastAsia="Calibri" w:hAnsi="Times New Roman" w:cs="Times New Roman"/>
          <w:sz w:val="28"/>
          <w:szCs w:val="28"/>
        </w:rPr>
        <w:t>ссного ру</w:t>
      </w:r>
      <w:r w:rsidR="00457644">
        <w:rPr>
          <w:rFonts w:ascii="Times New Roman" w:eastAsia="Calibri" w:hAnsi="Times New Roman" w:cs="Times New Roman"/>
          <w:sz w:val="28"/>
          <w:szCs w:val="28"/>
        </w:rPr>
        <w:t>ководителя «Разговоры о важном», «Основы финансовой грамотности».</w:t>
      </w:r>
      <w:proofErr w:type="gramEnd"/>
    </w:p>
    <w:p w:rsidR="00F37C45" w:rsidRPr="00400443" w:rsidRDefault="00F37C45" w:rsidP="00A8701B">
      <w:pPr>
        <w:pStyle w:val="a3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443">
        <w:rPr>
          <w:rFonts w:ascii="Times New Roman" w:hAnsi="Times New Roman" w:cs="Times New Roman"/>
          <w:sz w:val="28"/>
          <w:szCs w:val="28"/>
        </w:rPr>
        <w:t xml:space="preserve">Учителя начальных классов заинтересованы в эффективности каждого урока – в достижении намеченной цели, выполнении программы. Правильно выбирают методы и формы обучения. Много работают по формированию </w:t>
      </w:r>
      <w:proofErr w:type="spellStart"/>
      <w:r w:rsidRPr="00400443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400443">
        <w:rPr>
          <w:rFonts w:ascii="Times New Roman" w:hAnsi="Times New Roman" w:cs="Times New Roman"/>
          <w:sz w:val="28"/>
          <w:szCs w:val="28"/>
        </w:rPr>
        <w:t xml:space="preserve"> навыков, по развитию интеллектуальных способностей </w:t>
      </w:r>
      <w:r w:rsidR="00942DE4">
        <w:rPr>
          <w:rFonts w:ascii="Times New Roman" w:hAnsi="Times New Roman" w:cs="Times New Roman"/>
          <w:sz w:val="28"/>
          <w:szCs w:val="28"/>
        </w:rPr>
        <w:t>об</w:t>
      </w:r>
      <w:r w:rsidRPr="00400443">
        <w:rPr>
          <w:rFonts w:ascii="Times New Roman" w:hAnsi="Times New Roman" w:cs="Times New Roman"/>
          <w:sz w:val="28"/>
          <w:szCs w:val="28"/>
        </w:rPr>
        <w:t>уча</w:t>
      </w:r>
      <w:r w:rsidR="00942DE4">
        <w:rPr>
          <w:rFonts w:ascii="Times New Roman" w:hAnsi="Times New Roman" w:cs="Times New Roman"/>
          <w:sz w:val="28"/>
          <w:szCs w:val="28"/>
        </w:rPr>
        <w:t>ю</w:t>
      </w:r>
      <w:r w:rsidRPr="00400443">
        <w:rPr>
          <w:rFonts w:ascii="Times New Roman" w:hAnsi="Times New Roman" w:cs="Times New Roman"/>
          <w:sz w:val="28"/>
          <w:szCs w:val="28"/>
        </w:rPr>
        <w:t>щихся, ст</w:t>
      </w:r>
      <w:r>
        <w:rPr>
          <w:rFonts w:ascii="Times New Roman" w:hAnsi="Times New Roman" w:cs="Times New Roman"/>
          <w:sz w:val="28"/>
          <w:szCs w:val="28"/>
        </w:rPr>
        <w:t>ремятся заинтересовать детей учё</w:t>
      </w:r>
      <w:r w:rsidRPr="00400443">
        <w:rPr>
          <w:rFonts w:ascii="Times New Roman" w:hAnsi="Times New Roman" w:cs="Times New Roman"/>
          <w:sz w:val="28"/>
          <w:szCs w:val="28"/>
        </w:rPr>
        <w:t>бой, учат быть самостоятельными, вычленять главное в учебном материале, развивают навыки групповой, коллективной работы, работы в парах, работают по привитию организованности и дисциплинированности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7FD8" w:rsidRPr="00457FD8" w:rsidRDefault="00457644" w:rsidP="00A8701B">
      <w:pPr>
        <w:pStyle w:val="a3"/>
        <w:ind w:left="-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В течение 2023-2024</w:t>
      </w:r>
      <w:r w:rsidR="00457FD8">
        <w:rPr>
          <w:rFonts w:ascii="Times New Roman" w:eastAsia="Calibri" w:hAnsi="Times New Roman" w:cs="Times New Roman"/>
          <w:sz w:val="28"/>
          <w:szCs w:val="28"/>
        </w:rPr>
        <w:t xml:space="preserve"> учебного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проводились круглые столы на тему: </w:t>
      </w:r>
      <w:r w:rsidR="00457F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7644">
        <w:rPr>
          <w:rFonts w:ascii="Times New Roman" w:eastAsia="Calibri" w:hAnsi="Times New Roman" w:cs="Times New Roman"/>
          <w:b/>
          <w:i/>
          <w:sz w:val="28"/>
          <w:szCs w:val="28"/>
        </w:rPr>
        <w:t>«Формирование функциональной грамотности в урочной и внеурочной деятельности как одно из требований к условиям реализации обновлённых ФГОС»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, </w:t>
      </w:r>
      <w:r w:rsidRPr="00457644">
        <w:rPr>
          <w:rFonts w:ascii="Times New Roman" w:eastAsia="Calibri" w:hAnsi="Times New Roman" w:cs="Times New Roman"/>
          <w:b/>
          <w:i/>
          <w:sz w:val="28"/>
          <w:szCs w:val="28"/>
        </w:rPr>
        <w:t>«Новая модель аттестации: комплексный анализ компетенций педагогов»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F37C45" w:rsidRPr="006736A6" w:rsidRDefault="00F37C45" w:rsidP="00A8701B">
      <w:pPr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6A6">
        <w:rPr>
          <w:rFonts w:ascii="Times New Roman" w:eastAsia="Calibri" w:hAnsi="Times New Roman" w:cs="Times New Roman"/>
          <w:sz w:val="28"/>
          <w:szCs w:val="28"/>
        </w:rPr>
        <w:t>Отмечается, что учителя ис</w:t>
      </w:r>
      <w:r w:rsidR="00B11C39">
        <w:rPr>
          <w:rFonts w:ascii="Times New Roman" w:eastAsia="Calibri" w:hAnsi="Times New Roman" w:cs="Times New Roman"/>
          <w:sz w:val="28"/>
          <w:szCs w:val="28"/>
        </w:rPr>
        <w:t xml:space="preserve">пользуют на занятиях современные </w:t>
      </w:r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педагогические </w:t>
      </w:r>
      <w:r w:rsidRPr="006736A6">
        <w:rPr>
          <w:rFonts w:ascii="Times New Roman" w:eastAsia="Calibri" w:hAnsi="Times New Roman" w:cs="Times New Roman"/>
          <w:sz w:val="28"/>
          <w:szCs w:val="28"/>
        </w:rPr>
        <w:t>технологии. Изучение педагогических технологий ведётся постоянно. Оно связано с необходимостью совершенствовать методы и приёмы работы, как на уроке, так и во внеурочной деятельности. Внедрение учителями ИКТ осуществлялось по следующим направлениям: создание презентаций к урокам, работа с ресурсами Интернет, использование обучающих программ, разработка и использование авторских программ.</w:t>
      </w:r>
    </w:p>
    <w:p w:rsidR="00F37C45" w:rsidRPr="006736A6" w:rsidRDefault="00F37C45" w:rsidP="00A8701B">
      <w:pPr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6A6">
        <w:rPr>
          <w:rFonts w:ascii="Times New Roman" w:eastAsia="Calibri" w:hAnsi="Times New Roman" w:cs="Times New Roman"/>
          <w:sz w:val="28"/>
          <w:szCs w:val="28"/>
        </w:rPr>
        <w:t>Основные личностно-ориентированные технологии, по которым велась работа: проблемное обучение, проектное обучение, проектно-исследовательское обучение, игровые технологии, театрализация.</w:t>
      </w:r>
    </w:p>
    <w:p w:rsidR="00F37C45" w:rsidRPr="006736A6" w:rsidRDefault="00F37C45" w:rsidP="00A8701B">
      <w:pPr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6A6">
        <w:rPr>
          <w:rFonts w:ascii="Times New Roman" w:eastAsia="Calibri" w:hAnsi="Times New Roman" w:cs="Times New Roman"/>
          <w:sz w:val="28"/>
          <w:szCs w:val="28"/>
        </w:rPr>
        <w:t>По графику проводятся самостоятельные, контрольные работы, проверочные ра</w:t>
      </w:r>
      <w:r w:rsidR="00F03071">
        <w:rPr>
          <w:rFonts w:ascii="Times New Roman" w:eastAsia="Calibri" w:hAnsi="Times New Roman" w:cs="Times New Roman"/>
          <w:sz w:val="28"/>
          <w:szCs w:val="28"/>
        </w:rPr>
        <w:t>боты, словарные и математические</w:t>
      </w:r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 диктанты. </w:t>
      </w:r>
    </w:p>
    <w:p w:rsidR="00773D8C" w:rsidRPr="006736A6" w:rsidRDefault="00457644" w:rsidP="00A8701B">
      <w:pPr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начальной школе обучаются 14</w:t>
      </w:r>
      <w:r w:rsidR="000968E6">
        <w:rPr>
          <w:rFonts w:ascii="Times New Roman" w:eastAsia="Calibri" w:hAnsi="Times New Roman" w:cs="Times New Roman"/>
          <w:sz w:val="28"/>
          <w:szCs w:val="28"/>
        </w:rPr>
        <w:t>3</w:t>
      </w:r>
      <w:r w:rsidR="00F37C45" w:rsidRPr="006736A6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proofErr w:type="gramStart"/>
      <w:r w:rsidR="002B6129" w:rsidRPr="002B6129">
        <w:rPr>
          <w:rFonts w:ascii="Times New Roman" w:eastAsia="Calibri" w:hAnsi="Times New Roman" w:cs="Times New Roman"/>
          <w:sz w:val="28"/>
          <w:szCs w:val="28"/>
        </w:rPr>
        <w:t>об</w:t>
      </w:r>
      <w:r w:rsidR="00F37C45" w:rsidRPr="002B6129">
        <w:rPr>
          <w:rFonts w:ascii="Times New Roman" w:eastAsia="Calibri" w:hAnsi="Times New Roman" w:cs="Times New Roman"/>
          <w:sz w:val="28"/>
          <w:szCs w:val="28"/>
        </w:rPr>
        <w:t>у</w:t>
      </w:r>
      <w:r w:rsidR="00F37C45" w:rsidRPr="006736A6">
        <w:rPr>
          <w:rFonts w:ascii="Times New Roman" w:eastAsia="Calibri" w:hAnsi="Times New Roman" w:cs="Times New Roman"/>
          <w:sz w:val="28"/>
          <w:szCs w:val="28"/>
        </w:rPr>
        <w:t>ча</w:t>
      </w:r>
      <w:r w:rsidR="002B6129">
        <w:rPr>
          <w:rFonts w:ascii="Times New Roman" w:eastAsia="Calibri" w:hAnsi="Times New Roman" w:cs="Times New Roman"/>
          <w:sz w:val="28"/>
          <w:szCs w:val="28"/>
        </w:rPr>
        <w:t>ю</w:t>
      </w:r>
      <w:r w:rsidR="00F37C45" w:rsidRPr="006736A6">
        <w:rPr>
          <w:rFonts w:ascii="Times New Roman" w:eastAsia="Calibri" w:hAnsi="Times New Roman" w:cs="Times New Roman"/>
          <w:sz w:val="28"/>
          <w:szCs w:val="28"/>
        </w:rPr>
        <w:t>щихся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Аттестовывались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113</w:t>
      </w:r>
      <w:r w:rsidR="00F37C45" w:rsidRPr="006736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6129">
        <w:rPr>
          <w:rFonts w:ascii="Times New Roman" w:eastAsia="Calibri" w:hAnsi="Times New Roman" w:cs="Times New Roman"/>
          <w:sz w:val="28"/>
          <w:szCs w:val="28"/>
        </w:rPr>
        <w:t>об</w:t>
      </w:r>
      <w:r w:rsidR="00F37C45" w:rsidRPr="006736A6">
        <w:rPr>
          <w:rFonts w:ascii="Times New Roman" w:eastAsia="Calibri" w:hAnsi="Times New Roman" w:cs="Times New Roman"/>
          <w:sz w:val="28"/>
          <w:szCs w:val="28"/>
        </w:rPr>
        <w:t>уча</w:t>
      </w:r>
      <w:r w:rsidR="002B6129">
        <w:rPr>
          <w:rFonts w:ascii="Times New Roman" w:eastAsia="Calibri" w:hAnsi="Times New Roman" w:cs="Times New Roman"/>
          <w:sz w:val="28"/>
          <w:szCs w:val="28"/>
        </w:rPr>
        <w:t>ющих</w:t>
      </w:r>
      <w:r w:rsidR="00F37C45" w:rsidRPr="006736A6">
        <w:rPr>
          <w:rFonts w:ascii="Times New Roman" w:eastAsia="Calibri" w:hAnsi="Times New Roman" w:cs="Times New Roman"/>
          <w:sz w:val="28"/>
          <w:szCs w:val="28"/>
        </w:rPr>
        <w:t xml:space="preserve">ся </w:t>
      </w:r>
      <w:r w:rsidR="002B6129">
        <w:rPr>
          <w:rFonts w:ascii="Times New Roman" w:eastAsia="Calibri" w:hAnsi="Times New Roman" w:cs="Times New Roman"/>
          <w:sz w:val="28"/>
          <w:szCs w:val="28"/>
        </w:rPr>
        <w:t>2-4 кла</w:t>
      </w:r>
      <w:r w:rsidR="005D6B0D">
        <w:rPr>
          <w:rFonts w:ascii="Times New Roman" w:eastAsia="Calibri" w:hAnsi="Times New Roman" w:cs="Times New Roman"/>
          <w:sz w:val="28"/>
          <w:szCs w:val="28"/>
        </w:rPr>
        <w:t>ссов</w:t>
      </w:r>
      <w:r>
        <w:rPr>
          <w:rFonts w:ascii="Times New Roman" w:eastAsia="Calibri" w:hAnsi="Times New Roman" w:cs="Times New Roman"/>
          <w:sz w:val="28"/>
          <w:szCs w:val="28"/>
        </w:rPr>
        <w:t>. Успеваемость по предметам – 100</w:t>
      </w:r>
      <w:r w:rsidR="005D6B0D">
        <w:rPr>
          <w:rFonts w:ascii="Times New Roman" w:eastAsia="Calibri" w:hAnsi="Times New Roman" w:cs="Times New Roman"/>
          <w:sz w:val="28"/>
          <w:szCs w:val="28"/>
        </w:rPr>
        <w:t>%.</w:t>
      </w:r>
      <w:r w:rsidR="00F37C45" w:rsidRPr="006736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Качество знаний  – 2023-2024</w:t>
      </w:r>
      <w:r w:rsidR="000968E6">
        <w:rPr>
          <w:rFonts w:ascii="Times New Roman" w:eastAsia="Calibri" w:hAnsi="Times New Roman" w:cs="Times New Roman"/>
          <w:sz w:val="28"/>
          <w:szCs w:val="28"/>
        </w:rPr>
        <w:t xml:space="preserve"> учебном году –  75</w:t>
      </w:r>
      <w:r w:rsidR="00A76544">
        <w:rPr>
          <w:rFonts w:ascii="Times New Roman" w:eastAsia="Calibri" w:hAnsi="Times New Roman" w:cs="Times New Roman"/>
          <w:sz w:val="28"/>
          <w:szCs w:val="28"/>
        </w:rPr>
        <w:t xml:space="preserve"> %, это на 2% ниже, чем в 2017-2018</w:t>
      </w:r>
      <w:r w:rsidR="00F37C45" w:rsidRPr="005D6B0D">
        <w:rPr>
          <w:rFonts w:ascii="Times New Roman" w:eastAsia="Calibri" w:hAnsi="Times New Roman" w:cs="Times New Roman"/>
          <w:sz w:val="28"/>
          <w:szCs w:val="28"/>
        </w:rPr>
        <w:t xml:space="preserve"> уч. году. </w:t>
      </w:r>
      <w:r w:rsidR="00F37C45" w:rsidRPr="006736A6">
        <w:rPr>
          <w:rFonts w:ascii="Times New Roman" w:eastAsia="Calibri" w:hAnsi="Times New Roman" w:cs="Times New Roman"/>
          <w:sz w:val="28"/>
          <w:szCs w:val="28"/>
        </w:rPr>
        <w:t>Таким образом, показатели качества знаний в начальной школе остаются стабильными.</w:t>
      </w: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3472"/>
        <w:gridCol w:w="3112"/>
        <w:gridCol w:w="3112"/>
      </w:tblGrid>
      <w:tr w:rsidR="002B6129" w:rsidRPr="006736A6" w:rsidTr="008371C8">
        <w:trPr>
          <w:trHeight w:val="48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29" w:rsidRPr="006736A6" w:rsidRDefault="002B6129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29" w:rsidRDefault="000968E6" w:rsidP="00A8701B">
            <w:pPr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2022-2023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29" w:rsidRDefault="000968E6" w:rsidP="00A8701B">
            <w:pPr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2023-2024</w:t>
            </w:r>
          </w:p>
        </w:tc>
      </w:tr>
      <w:tr w:rsidR="002B6129" w:rsidRPr="006736A6" w:rsidTr="008371C8">
        <w:trPr>
          <w:trHeight w:val="16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29" w:rsidRPr="006736A6" w:rsidRDefault="002B6129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proofErr w:type="gramStart"/>
            <w:r w:rsidRPr="006736A6">
              <w:rPr>
                <w:rFonts w:ascii="Times New Roman" w:hAnsi="Times New Roman"/>
                <w:sz w:val="28"/>
                <w:szCs w:val="28"/>
              </w:rPr>
              <w:t>аттестующихся</w:t>
            </w:r>
            <w:proofErr w:type="spellEnd"/>
            <w:proofErr w:type="gramEnd"/>
            <w:r w:rsidRPr="006736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обучающих</w:t>
            </w:r>
            <w:r w:rsidRPr="006736A6">
              <w:rPr>
                <w:rFonts w:ascii="Times New Roman" w:hAnsi="Times New Roman"/>
                <w:sz w:val="28"/>
                <w:szCs w:val="28"/>
              </w:rPr>
              <w:t>ся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29" w:rsidRDefault="002B6129" w:rsidP="00A8701B">
            <w:pPr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B6129" w:rsidRPr="00B77689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  <w:r w:rsidR="00B8149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29" w:rsidRDefault="002B6129" w:rsidP="00A8701B">
            <w:pPr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7441" w:rsidRPr="00697441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</w:tr>
      <w:tr w:rsidR="002B6129" w:rsidRPr="006736A6" w:rsidTr="008371C8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29" w:rsidRPr="006736A6" w:rsidRDefault="002B6129" w:rsidP="00A8701B">
            <w:pPr>
              <w:ind w:left="-28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36A6">
              <w:rPr>
                <w:rFonts w:ascii="Times New Roman" w:hAnsi="Times New Roman"/>
                <w:b/>
                <w:i/>
                <w:sz w:val="28"/>
                <w:szCs w:val="28"/>
              </w:rPr>
              <w:t>Качество знаний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29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65%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29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75%</w:t>
            </w:r>
          </w:p>
        </w:tc>
      </w:tr>
      <w:tr w:rsidR="002B6129" w:rsidRPr="006736A6" w:rsidTr="008371C8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29" w:rsidRPr="006736A6" w:rsidRDefault="002B6129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6A6">
              <w:rPr>
                <w:rFonts w:ascii="Times New Roman" w:hAnsi="Times New Roman"/>
                <w:sz w:val="28"/>
                <w:szCs w:val="28"/>
              </w:rPr>
              <w:t xml:space="preserve">Успеваемость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29" w:rsidRDefault="00D90A0A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="0020590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29" w:rsidRDefault="00205909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</w:tbl>
    <w:p w:rsidR="00773D8C" w:rsidRDefault="00773D8C" w:rsidP="00A8701B">
      <w:pPr>
        <w:spacing w:after="0" w:line="240" w:lineRule="auto"/>
        <w:ind w:left="-284"/>
        <w:rPr>
          <w:rFonts w:ascii="Monotype Corsiva" w:eastAsia="Calibri" w:hAnsi="Monotype Corsiva" w:cs="Times New Roman"/>
          <w:color w:val="7030A0"/>
          <w:sz w:val="36"/>
          <w:szCs w:val="36"/>
        </w:rPr>
      </w:pPr>
    </w:p>
    <w:p w:rsidR="00A8701B" w:rsidRDefault="00A8701B" w:rsidP="00A8701B">
      <w:pPr>
        <w:spacing w:after="0" w:line="240" w:lineRule="auto"/>
        <w:ind w:left="-284" w:firstLine="709"/>
        <w:jc w:val="center"/>
        <w:rPr>
          <w:rFonts w:ascii="Monotype Corsiva" w:eastAsia="Calibri" w:hAnsi="Monotype Corsiva" w:cs="Times New Roman"/>
          <w:color w:val="7030A0"/>
          <w:sz w:val="36"/>
          <w:szCs w:val="36"/>
        </w:rPr>
      </w:pPr>
    </w:p>
    <w:p w:rsidR="00A8701B" w:rsidRDefault="00A8701B" w:rsidP="00A8701B">
      <w:pPr>
        <w:spacing w:after="0" w:line="240" w:lineRule="auto"/>
        <w:ind w:left="-284" w:firstLine="709"/>
        <w:jc w:val="center"/>
        <w:rPr>
          <w:rFonts w:ascii="Monotype Corsiva" w:eastAsia="Calibri" w:hAnsi="Monotype Corsiva" w:cs="Times New Roman"/>
          <w:color w:val="7030A0"/>
          <w:sz w:val="36"/>
          <w:szCs w:val="36"/>
        </w:rPr>
      </w:pPr>
    </w:p>
    <w:p w:rsidR="00A8701B" w:rsidRDefault="00A8701B" w:rsidP="00A8701B">
      <w:pPr>
        <w:spacing w:after="0" w:line="240" w:lineRule="auto"/>
        <w:ind w:left="-284" w:firstLine="709"/>
        <w:jc w:val="center"/>
        <w:rPr>
          <w:rFonts w:ascii="Monotype Corsiva" w:eastAsia="Calibri" w:hAnsi="Monotype Corsiva" w:cs="Times New Roman"/>
          <w:color w:val="7030A0"/>
          <w:sz w:val="36"/>
          <w:szCs w:val="36"/>
        </w:rPr>
      </w:pPr>
    </w:p>
    <w:p w:rsidR="00A8701B" w:rsidRDefault="00A8701B" w:rsidP="00A8701B">
      <w:pPr>
        <w:spacing w:after="0" w:line="240" w:lineRule="auto"/>
        <w:ind w:left="-284" w:firstLine="709"/>
        <w:jc w:val="center"/>
        <w:rPr>
          <w:rFonts w:ascii="Monotype Corsiva" w:eastAsia="Calibri" w:hAnsi="Monotype Corsiva" w:cs="Times New Roman"/>
          <w:color w:val="7030A0"/>
          <w:sz w:val="36"/>
          <w:szCs w:val="36"/>
        </w:rPr>
      </w:pPr>
    </w:p>
    <w:p w:rsidR="00A8701B" w:rsidRDefault="00A8701B" w:rsidP="00A8701B">
      <w:pPr>
        <w:spacing w:after="0" w:line="240" w:lineRule="auto"/>
        <w:ind w:left="-284" w:firstLine="709"/>
        <w:jc w:val="center"/>
        <w:rPr>
          <w:rFonts w:ascii="Monotype Corsiva" w:eastAsia="Calibri" w:hAnsi="Monotype Corsiva" w:cs="Times New Roman"/>
          <w:color w:val="7030A0"/>
          <w:sz w:val="36"/>
          <w:szCs w:val="36"/>
        </w:rPr>
      </w:pPr>
    </w:p>
    <w:p w:rsidR="009E66FF" w:rsidRDefault="00F37C45" w:rsidP="00A8701B">
      <w:pPr>
        <w:spacing w:after="0" w:line="240" w:lineRule="auto"/>
        <w:ind w:left="-284" w:firstLine="709"/>
        <w:jc w:val="center"/>
        <w:rPr>
          <w:rFonts w:ascii="Monotype Corsiva" w:eastAsia="Calibri" w:hAnsi="Monotype Corsiva" w:cs="Times New Roman"/>
          <w:color w:val="7030A0"/>
          <w:sz w:val="36"/>
          <w:szCs w:val="36"/>
        </w:rPr>
      </w:pPr>
      <w:r w:rsidRPr="006736A6">
        <w:rPr>
          <w:rFonts w:ascii="Monotype Corsiva" w:eastAsia="Calibri" w:hAnsi="Monotype Corsiva" w:cs="Times New Roman"/>
          <w:color w:val="7030A0"/>
          <w:sz w:val="36"/>
          <w:szCs w:val="36"/>
        </w:rPr>
        <w:t xml:space="preserve">Сравнительный мониторинг качества знаний обучающихся </w:t>
      </w:r>
    </w:p>
    <w:p w:rsidR="00A8701B" w:rsidRPr="006736A6" w:rsidRDefault="00A8701B" w:rsidP="00A8701B">
      <w:pPr>
        <w:spacing w:after="0" w:line="240" w:lineRule="auto"/>
        <w:ind w:left="-284" w:firstLine="709"/>
        <w:jc w:val="center"/>
        <w:rPr>
          <w:rFonts w:ascii="Monotype Corsiva" w:eastAsia="Calibri" w:hAnsi="Monotype Corsiva" w:cs="Times New Roman"/>
          <w:color w:val="7030A0"/>
          <w:sz w:val="36"/>
          <w:szCs w:val="36"/>
        </w:rPr>
      </w:pPr>
    </w:p>
    <w:p w:rsidR="00F37C45" w:rsidRPr="006736A6" w:rsidRDefault="00F37C45" w:rsidP="00A8701B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6A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8B0B559" wp14:editId="4E29E050">
            <wp:extent cx="5366327" cy="2309090"/>
            <wp:effectExtent l="0" t="0" r="25400" b="1524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76544" w:rsidRPr="00205909" w:rsidRDefault="00F37C45" w:rsidP="00A8701B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8C">
        <w:rPr>
          <w:rFonts w:ascii="Times New Roman" w:eastAsia="Calibri" w:hAnsi="Times New Roman" w:cs="Times New Roman"/>
          <w:sz w:val="28"/>
          <w:szCs w:val="28"/>
        </w:rPr>
        <w:t>Данная диаграмма показывает, что показатели качества знаний обучающихся начальной школы</w:t>
      </w:r>
      <w:r w:rsidR="000968E6">
        <w:rPr>
          <w:rFonts w:ascii="Times New Roman" w:eastAsia="Calibri" w:hAnsi="Times New Roman" w:cs="Times New Roman"/>
          <w:sz w:val="28"/>
          <w:szCs w:val="28"/>
        </w:rPr>
        <w:t xml:space="preserve"> за период 2022-2023, 2023</w:t>
      </w:r>
      <w:r w:rsidR="00773D8C">
        <w:rPr>
          <w:rFonts w:ascii="Times New Roman" w:eastAsia="Calibri" w:hAnsi="Times New Roman" w:cs="Times New Roman"/>
          <w:sz w:val="28"/>
          <w:szCs w:val="28"/>
        </w:rPr>
        <w:t>-202</w:t>
      </w:r>
      <w:r w:rsidR="000968E6">
        <w:rPr>
          <w:rFonts w:ascii="Times New Roman" w:eastAsia="Calibri" w:hAnsi="Times New Roman" w:cs="Times New Roman"/>
          <w:sz w:val="28"/>
          <w:szCs w:val="28"/>
        </w:rPr>
        <w:t>4</w:t>
      </w:r>
      <w:r w:rsidRPr="005667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05909">
        <w:rPr>
          <w:rFonts w:ascii="Times New Roman" w:eastAsia="Calibri" w:hAnsi="Times New Roman" w:cs="Times New Roman"/>
          <w:sz w:val="28"/>
          <w:szCs w:val="28"/>
        </w:rPr>
        <w:t>уч</w:t>
      </w:r>
      <w:proofErr w:type="gramStart"/>
      <w:r w:rsidR="00205909">
        <w:rPr>
          <w:rFonts w:ascii="Times New Roman" w:eastAsia="Calibri" w:hAnsi="Times New Roman" w:cs="Times New Roman"/>
          <w:sz w:val="28"/>
          <w:szCs w:val="28"/>
        </w:rPr>
        <w:t>.г</w:t>
      </w:r>
      <w:proofErr w:type="gramEnd"/>
      <w:r w:rsidR="00205909">
        <w:rPr>
          <w:rFonts w:ascii="Times New Roman" w:eastAsia="Calibri" w:hAnsi="Times New Roman" w:cs="Times New Roman"/>
          <w:sz w:val="28"/>
          <w:szCs w:val="28"/>
        </w:rPr>
        <w:t>од</w:t>
      </w:r>
      <w:proofErr w:type="spellEnd"/>
      <w:r w:rsidR="000A1618" w:rsidRPr="005667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68E6">
        <w:rPr>
          <w:rFonts w:ascii="Times New Roman" w:eastAsia="Calibri" w:hAnsi="Times New Roman" w:cs="Times New Roman"/>
          <w:sz w:val="28"/>
          <w:szCs w:val="28"/>
        </w:rPr>
        <w:t>имеют тенденцию к повышению</w:t>
      </w:r>
      <w:r w:rsidR="00D90A0A">
        <w:rPr>
          <w:rFonts w:ascii="Times New Roman" w:eastAsia="Calibri" w:hAnsi="Times New Roman" w:cs="Times New Roman"/>
          <w:sz w:val="28"/>
          <w:szCs w:val="28"/>
        </w:rPr>
        <w:t>,  успеваемость – 100%.</w:t>
      </w:r>
    </w:p>
    <w:p w:rsidR="00205909" w:rsidRDefault="00205909" w:rsidP="00A8701B">
      <w:pPr>
        <w:spacing w:after="0" w:line="240" w:lineRule="auto"/>
        <w:ind w:left="-284"/>
        <w:rPr>
          <w:rFonts w:ascii="Monotype Corsiva" w:eastAsia="Calibri" w:hAnsi="Monotype Corsiva" w:cs="Times New Roman"/>
          <w:color w:val="7030A0"/>
          <w:sz w:val="36"/>
          <w:szCs w:val="36"/>
        </w:rPr>
      </w:pPr>
    </w:p>
    <w:p w:rsidR="003E1B92" w:rsidRDefault="00F37C45" w:rsidP="00A8701B">
      <w:pPr>
        <w:spacing w:after="0" w:line="240" w:lineRule="auto"/>
        <w:ind w:left="-284" w:firstLine="709"/>
        <w:jc w:val="center"/>
        <w:rPr>
          <w:rFonts w:ascii="Monotype Corsiva" w:eastAsia="Calibri" w:hAnsi="Monotype Corsiva" w:cs="Times New Roman"/>
          <w:color w:val="7030A0"/>
          <w:sz w:val="36"/>
          <w:szCs w:val="36"/>
        </w:rPr>
      </w:pPr>
      <w:r w:rsidRPr="006736A6">
        <w:rPr>
          <w:rFonts w:ascii="Monotype Corsiva" w:eastAsia="Calibri" w:hAnsi="Monotype Corsiva" w:cs="Times New Roman"/>
          <w:color w:val="7030A0"/>
          <w:sz w:val="36"/>
          <w:szCs w:val="36"/>
        </w:rPr>
        <w:t>Состояние успеваемости и качества зна</w:t>
      </w:r>
      <w:r w:rsidR="009E08A4">
        <w:rPr>
          <w:rFonts w:ascii="Monotype Corsiva" w:eastAsia="Calibri" w:hAnsi="Monotype Corsiva" w:cs="Times New Roman"/>
          <w:color w:val="7030A0"/>
          <w:sz w:val="36"/>
          <w:szCs w:val="36"/>
        </w:rPr>
        <w:t>ний по четвертям</w:t>
      </w:r>
    </w:p>
    <w:p w:rsidR="00205909" w:rsidRPr="009E08A4" w:rsidRDefault="00205909" w:rsidP="00A8701B">
      <w:pPr>
        <w:spacing w:after="0" w:line="240" w:lineRule="auto"/>
        <w:ind w:left="-284" w:firstLine="709"/>
        <w:jc w:val="center"/>
        <w:rPr>
          <w:rFonts w:ascii="Monotype Corsiva" w:eastAsia="Calibri" w:hAnsi="Monotype Corsiva" w:cs="Times New Roman"/>
          <w:color w:val="7030A0"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E0A3F" w:rsidTr="00DE0A3F">
        <w:tc>
          <w:tcPr>
            <w:tcW w:w="1914" w:type="dxa"/>
          </w:tcPr>
          <w:p w:rsidR="00DE0A3F" w:rsidRPr="00DE0A3F" w:rsidRDefault="00DE0A3F" w:rsidP="00A8701B">
            <w:pPr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914" w:type="dxa"/>
          </w:tcPr>
          <w:p w:rsidR="00DE0A3F" w:rsidRPr="00DE0A3F" w:rsidRDefault="00DE0A3F" w:rsidP="00A8701B">
            <w:pPr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 четверть</w:t>
            </w:r>
          </w:p>
        </w:tc>
        <w:tc>
          <w:tcPr>
            <w:tcW w:w="1914" w:type="dxa"/>
          </w:tcPr>
          <w:p w:rsidR="00DE0A3F" w:rsidRPr="00DE0A3F" w:rsidRDefault="00DE0A3F" w:rsidP="00A8701B">
            <w:pPr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II четверть </w:t>
            </w:r>
          </w:p>
        </w:tc>
        <w:tc>
          <w:tcPr>
            <w:tcW w:w="1914" w:type="dxa"/>
          </w:tcPr>
          <w:p w:rsidR="00DE0A3F" w:rsidRPr="00DE0A3F" w:rsidRDefault="00DE0A3F" w:rsidP="00A8701B">
            <w:pPr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III четверть </w:t>
            </w:r>
          </w:p>
        </w:tc>
        <w:tc>
          <w:tcPr>
            <w:tcW w:w="1915" w:type="dxa"/>
          </w:tcPr>
          <w:p w:rsidR="00DE0A3F" w:rsidRPr="00DE0A3F" w:rsidRDefault="00DE0A3F" w:rsidP="00A8701B">
            <w:pPr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IV четверть </w:t>
            </w:r>
          </w:p>
        </w:tc>
      </w:tr>
      <w:tr w:rsidR="00DE0A3F" w:rsidTr="00DE0A3F">
        <w:tc>
          <w:tcPr>
            <w:tcW w:w="1914" w:type="dxa"/>
          </w:tcPr>
          <w:p w:rsidR="00DE0A3F" w:rsidRPr="00DE0A3F" w:rsidRDefault="00DE0A3F" w:rsidP="00A8701B">
            <w:pPr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0A3F">
              <w:rPr>
                <w:rFonts w:ascii="Times New Roman" w:hAnsi="Times New Roman"/>
                <w:b/>
                <w:sz w:val="28"/>
                <w:szCs w:val="28"/>
              </w:rPr>
              <w:t>2 «а»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5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DE0A3F" w:rsidTr="00DE0A3F">
        <w:tc>
          <w:tcPr>
            <w:tcW w:w="1914" w:type="dxa"/>
          </w:tcPr>
          <w:p w:rsidR="00DE0A3F" w:rsidRPr="00DE0A3F" w:rsidRDefault="00DE0A3F" w:rsidP="00A8701B">
            <w:pPr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0A3F">
              <w:rPr>
                <w:rFonts w:ascii="Times New Roman" w:hAnsi="Times New Roman"/>
                <w:b/>
                <w:sz w:val="28"/>
                <w:szCs w:val="28"/>
              </w:rPr>
              <w:t>2 «б»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5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DE0A3F" w:rsidTr="00DE0A3F">
        <w:tc>
          <w:tcPr>
            <w:tcW w:w="1914" w:type="dxa"/>
          </w:tcPr>
          <w:p w:rsidR="00DE0A3F" w:rsidRPr="00DE0A3F" w:rsidRDefault="00DE0A3F" w:rsidP="00A8701B">
            <w:pPr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0A3F">
              <w:rPr>
                <w:rFonts w:ascii="Times New Roman" w:hAnsi="Times New Roman"/>
                <w:b/>
                <w:sz w:val="28"/>
                <w:szCs w:val="28"/>
              </w:rPr>
              <w:t>3 «а»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5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DE0A3F" w:rsidTr="00DE0A3F">
        <w:tc>
          <w:tcPr>
            <w:tcW w:w="1914" w:type="dxa"/>
          </w:tcPr>
          <w:p w:rsidR="00DE0A3F" w:rsidRPr="00DE0A3F" w:rsidRDefault="00DE0A3F" w:rsidP="00A8701B">
            <w:pPr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0A3F">
              <w:rPr>
                <w:rFonts w:ascii="Times New Roman" w:hAnsi="Times New Roman"/>
                <w:b/>
                <w:sz w:val="28"/>
                <w:szCs w:val="28"/>
              </w:rPr>
              <w:t>3 «б»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5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DE0A3F" w:rsidTr="00DE0A3F">
        <w:tc>
          <w:tcPr>
            <w:tcW w:w="1914" w:type="dxa"/>
          </w:tcPr>
          <w:p w:rsidR="00DE0A3F" w:rsidRPr="00DE0A3F" w:rsidRDefault="00DE0A3F" w:rsidP="00A8701B">
            <w:pPr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0A3F">
              <w:rPr>
                <w:rFonts w:ascii="Times New Roman" w:hAnsi="Times New Roman"/>
                <w:b/>
                <w:sz w:val="28"/>
                <w:szCs w:val="28"/>
              </w:rPr>
              <w:t>4 «а»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5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DE0A3F" w:rsidTr="00DE0A3F">
        <w:tc>
          <w:tcPr>
            <w:tcW w:w="1914" w:type="dxa"/>
          </w:tcPr>
          <w:p w:rsidR="00DE0A3F" w:rsidRPr="00DE0A3F" w:rsidRDefault="00DE0A3F" w:rsidP="00A8701B">
            <w:pPr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0A3F">
              <w:rPr>
                <w:rFonts w:ascii="Times New Roman" w:hAnsi="Times New Roman"/>
                <w:b/>
                <w:sz w:val="28"/>
                <w:szCs w:val="28"/>
              </w:rPr>
              <w:t>4 «б»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4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915" w:type="dxa"/>
          </w:tcPr>
          <w:p w:rsidR="00DE0A3F" w:rsidRDefault="000968E6" w:rsidP="00A8701B">
            <w:pPr>
              <w:ind w:left="-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  <w:r w:rsidR="00DE0A3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</w:tbl>
    <w:p w:rsidR="0056678C" w:rsidRDefault="0056678C" w:rsidP="00A8701B">
      <w:pPr>
        <w:spacing w:after="0" w:line="240" w:lineRule="auto"/>
        <w:ind w:left="-284" w:firstLine="709"/>
        <w:jc w:val="center"/>
        <w:rPr>
          <w:rFonts w:ascii="Monotype Corsiva" w:eastAsia="Calibri" w:hAnsi="Monotype Corsiva" w:cs="Times New Roman"/>
          <w:color w:val="7030A0"/>
          <w:sz w:val="36"/>
          <w:szCs w:val="36"/>
        </w:rPr>
      </w:pPr>
    </w:p>
    <w:p w:rsidR="00F37C45" w:rsidRPr="006736A6" w:rsidRDefault="00F37C45" w:rsidP="00A8701B">
      <w:pPr>
        <w:spacing w:after="0" w:line="240" w:lineRule="auto"/>
        <w:ind w:left="-284" w:firstLine="709"/>
        <w:jc w:val="center"/>
        <w:rPr>
          <w:rFonts w:ascii="Monotype Corsiva" w:eastAsia="Calibri" w:hAnsi="Monotype Corsiva" w:cs="Times New Roman"/>
          <w:color w:val="7030A0"/>
          <w:sz w:val="36"/>
          <w:szCs w:val="36"/>
        </w:rPr>
      </w:pPr>
      <w:r w:rsidRPr="006736A6">
        <w:rPr>
          <w:rFonts w:ascii="Monotype Corsiva" w:eastAsia="Calibri" w:hAnsi="Monotype Corsiva" w:cs="Times New Roman"/>
          <w:color w:val="7030A0"/>
          <w:sz w:val="36"/>
          <w:szCs w:val="36"/>
        </w:rPr>
        <w:t>Мониторинг качества знаний по четвертям</w:t>
      </w:r>
    </w:p>
    <w:p w:rsidR="00F37C45" w:rsidRPr="006736A6" w:rsidRDefault="00F37C45" w:rsidP="00A8701B">
      <w:pPr>
        <w:spacing w:after="0" w:line="240" w:lineRule="auto"/>
        <w:ind w:left="-284" w:firstLine="709"/>
        <w:jc w:val="center"/>
        <w:rPr>
          <w:rFonts w:ascii="Monotype Corsiva" w:eastAsia="Calibri" w:hAnsi="Monotype Corsiva" w:cs="Times New Roman"/>
          <w:color w:val="7030A0"/>
          <w:sz w:val="32"/>
          <w:szCs w:val="32"/>
        </w:rPr>
      </w:pPr>
      <w:r w:rsidRPr="006736A6">
        <w:rPr>
          <w:rFonts w:ascii="Calibri" w:eastAsia="Calibri" w:hAnsi="Calibri" w:cs="Times New Roman"/>
          <w:noProof/>
          <w:color w:val="7030A0"/>
          <w:lang w:eastAsia="ru-RU"/>
        </w:rPr>
        <w:drawing>
          <wp:inline distT="0" distB="0" distL="0" distR="0" wp14:anchorId="378F33C1" wp14:editId="0BC15306">
            <wp:extent cx="5227782" cy="2558473"/>
            <wp:effectExtent l="0" t="0" r="11430" b="1333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37C45" w:rsidRPr="006736A6" w:rsidRDefault="00F37C45" w:rsidP="00A8701B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6A6">
        <w:rPr>
          <w:rFonts w:ascii="Times New Roman" w:eastAsia="Calibri" w:hAnsi="Times New Roman" w:cs="Times New Roman"/>
          <w:sz w:val="28"/>
          <w:szCs w:val="28"/>
        </w:rPr>
        <w:lastRenderedPageBreak/>
        <w:t>Мониторинг образовательного процесса</w:t>
      </w:r>
      <w:r w:rsidR="00666F7B">
        <w:rPr>
          <w:rFonts w:ascii="Times New Roman" w:eastAsia="Calibri" w:hAnsi="Times New Roman" w:cs="Times New Roman"/>
          <w:sz w:val="28"/>
          <w:szCs w:val="28"/>
        </w:rPr>
        <w:t xml:space="preserve"> по четвертям</w:t>
      </w:r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 позволяет проследить динамику качества обученности </w:t>
      </w:r>
      <w:proofErr w:type="gramStart"/>
      <w:r w:rsidR="00CA5422">
        <w:rPr>
          <w:rFonts w:ascii="Times New Roman" w:eastAsia="Calibri" w:hAnsi="Times New Roman" w:cs="Times New Roman"/>
          <w:sz w:val="28"/>
          <w:szCs w:val="28"/>
        </w:rPr>
        <w:t>об</w:t>
      </w:r>
      <w:r w:rsidRPr="006736A6">
        <w:rPr>
          <w:rFonts w:ascii="Times New Roman" w:eastAsia="Calibri" w:hAnsi="Times New Roman" w:cs="Times New Roman"/>
          <w:sz w:val="28"/>
          <w:szCs w:val="28"/>
        </w:rPr>
        <w:t>уча</w:t>
      </w:r>
      <w:r w:rsidR="00CA5422">
        <w:rPr>
          <w:rFonts w:ascii="Times New Roman" w:eastAsia="Calibri" w:hAnsi="Times New Roman" w:cs="Times New Roman"/>
          <w:sz w:val="28"/>
          <w:szCs w:val="28"/>
        </w:rPr>
        <w:t>ю</w:t>
      </w:r>
      <w:r w:rsidRPr="006736A6">
        <w:rPr>
          <w:rFonts w:ascii="Times New Roman" w:eastAsia="Calibri" w:hAnsi="Times New Roman" w:cs="Times New Roman"/>
          <w:sz w:val="28"/>
          <w:szCs w:val="28"/>
        </w:rPr>
        <w:t>щихся</w:t>
      </w:r>
      <w:proofErr w:type="gramEnd"/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 по каждому классу. Из данной диаграммы видно сохранение стабильных п</w:t>
      </w:r>
      <w:r w:rsidR="00A54307">
        <w:rPr>
          <w:rFonts w:ascii="Times New Roman" w:eastAsia="Calibri" w:hAnsi="Times New Roman" w:cs="Times New Roman"/>
          <w:sz w:val="28"/>
          <w:szCs w:val="28"/>
        </w:rPr>
        <w:t>оказателей выше ср</w:t>
      </w:r>
      <w:r w:rsidR="006C003C">
        <w:rPr>
          <w:rFonts w:ascii="Times New Roman" w:eastAsia="Calibri" w:hAnsi="Times New Roman" w:cs="Times New Roman"/>
          <w:sz w:val="28"/>
          <w:szCs w:val="28"/>
        </w:rPr>
        <w:t>еднего во 2 «а», 2 «б», 3 «а», 3</w:t>
      </w:r>
      <w:r w:rsidR="00A54307">
        <w:rPr>
          <w:rFonts w:ascii="Times New Roman" w:eastAsia="Calibri" w:hAnsi="Times New Roman" w:cs="Times New Roman"/>
          <w:sz w:val="28"/>
          <w:szCs w:val="28"/>
        </w:rPr>
        <w:t xml:space="preserve"> «б»</w:t>
      </w:r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 классах</w:t>
      </w:r>
      <w:r w:rsidR="00235214">
        <w:rPr>
          <w:rFonts w:ascii="Times New Roman" w:eastAsia="Calibri" w:hAnsi="Times New Roman" w:cs="Times New Roman"/>
          <w:sz w:val="28"/>
          <w:szCs w:val="28"/>
        </w:rPr>
        <w:t>,</w:t>
      </w:r>
      <w:r w:rsidR="006C003C">
        <w:rPr>
          <w:rFonts w:ascii="Times New Roman" w:eastAsia="Calibri" w:hAnsi="Times New Roman" w:cs="Times New Roman"/>
          <w:sz w:val="28"/>
          <w:szCs w:val="28"/>
        </w:rPr>
        <w:t xml:space="preserve"> 4 «а»,</w:t>
      </w:r>
      <w:r w:rsidR="00235214">
        <w:rPr>
          <w:rFonts w:ascii="Times New Roman" w:eastAsia="Calibri" w:hAnsi="Times New Roman" w:cs="Times New Roman"/>
          <w:sz w:val="28"/>
          <w:szCs w:val="28"/>
        </w:rPr>
        <w:t xml:space="preserve"> за исключением качества знаний </w:t>
      </w:r>
      <w:r w:rsidR="006C003C">
        <w:rPr>
          <w:rFonts w:ascii="Times New Roman" w:eastAsia="Calibri" w:hAnsi="Times New Roman" w:cs="Times New Roman"/>
          <w:sz w:val="28"/>
          <w:szCs w:val="28"/>
        </w:rPr>
        <w:t>в 4</w:t>
      </w:r>
      <w:r w:rsidR="00A54307">
        <w:rPr>
          <w:rFonts w:ascii="Times New Roman" w:eastAsia="Calibri" w:hAnsi="Times New Roman" w:cs="Times New Roman"/>
          <w:sz w:val="28"/>
          <w:szCs w:val="28"/>
        </w:rPr>
        <w:t xml:space="preserve"> «б» кл</w:t>
      </w:r>
      <w:r w:rsidR="006C003C">
        <w:rPr>
          <w:rFonts w:ascii="Times New Roman" w:eastAsia="Calibri" w:hAnsi="Times New Roman" w:cs="Times New Roman"/>
          <w:sz w:val="28"/>
          <w:szCs w:val="28"/>
        </w:rPr>
        <w:t xml:space="preserve">ассе – показатели нестабильные. </w:t>
      </w:r>
      <w:r w:rsidR="00A54307">
        <w:rPr>
          <w:rFonts w:ascii="Times New Roman" w:eastAsia="Calibri" w:hAnsi="Times New Roman" w:cs="Times New Roman"/>
          <w:sz w:val="28"/>
          <w:szCs w:val="28"/>
        </w:rPr>
        <w:t>Классным руководителям</w:t>
      </w:r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 необходимо продолжать работу по повышению уровня мотивации к обучению через уроки, дополнительные занятии и внеурочную работу по предметам.</w:t>
      </w:r>
    </w:p>
    <w:p w:rsidR="00F37C45" w:rsidRPr="006736A6" w:rsidRDefault="00F37C45" w:rsidP="00A8701B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течение учебного года проводился</w:t>
      </w:r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6736A6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 образовательным процессом. Своевременно проводились входные проверочные работы, контрольные работ</w:t>
      </w:r>
      <w:r w:rsidR="00235214">
        <w:rPr>
          <w:rFonts w:ascii="Times New Roman" w:eastAsia="Calibri" w:hAnsi="Times New Roman" w:cs="Times New Roman"/>
          <w:sz w:val="28"/>
          <w:szCs w:val="28"/>
        </w:rPr>
        <w:t>ы, промежуточная аттестация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7C45" w:rsidRDefault="00666F7B" w:rsidP="00A8701B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В начале</w:t>
      </w:r>
      <w:r w:rsidR="00F37C45" w:rsidRPr="006736A6">
        <w:rPr>
          <w:rFonts w:ascii="Times New Roman" w:eastAsia="Calibri" w:hAnsi="Times New Roman" w:cs="Times New Roman"/>
          <w:sz w:val="28"/>
          <w:szCs w:val="28"/>
        </w:rPr>
        <w:t xml:space="preserve"> учебного года </w:t>
      </w:r>
      <w:r w:rsidR="00605E41">
        <w:rPr>
          <w:rFonts w:ascii="Times New Roman" w:eastAsia="Calibri" w:hAnsi="Times New Roman" w:cs="Times New Roman"/>
          <w:sz w:val="28"/>
          <w:szCs w:val="28"/>
        </w:rPr>
        <w:t xml:space="preserve">проводилось </w:t>
      </w:r>
      <w:r w:rsidR="00605E41" w:rsidRPr="00605E41">
        <w:rPr>
          <w:rFonts w:ascii="Times New Roman" w:eastAsia="Times New Roman" w:hAnsi="Times New Roman" w:cs="Times New Roman"/>
          <w:sz w:val="28"/>
          <w:szCs w:val="28"/>
          <w:lang w:eastAsia="ar-SA"/>
        </w:rPr>
        <w:t>мониторинговое исследование уровня готовнос</w:t>
      </w:r>
      <w:r w:rsidR="008823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 </w:t>
      </w:r>
      <w:r w:rsidR="0060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823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первоклассников к </w:t>
      </w:r>
      <w:r w:rsidR="00235214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обучению в начальной школе.</w:t>
      </w:r>
    </w:p>
    <w:p w:rsidR="006C003C" w:rsidRPr="006C003C" w:rsidRDefault="006C003C" w:rsidP="006C003C">
      <w:pPr>
        <w:pStyle w:val="a3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03C">
        <w:rPr>
          <w:rFonts w:ascii="Times New Roman" w:hAnsi="Times New Roman" w:cs="Times New Roman"/>
          <w:sz w:val="28"/>
          <w:szCs w:val="28"/>
        </w:rPr>
        <w:t>В период с 14 по 30 сентября 2022 года в МБОУ «</w:t>
      </w:r>
      <w:proofErr w:type="spellStart"/>
      <w:r w:rsidRPr="006C003C">
        <w:rPr>
          <w:rFonts w:ascii="Times New Roman" w:hAnsi="Times New Roman" w:cs="Times New Roman"/>
          <w:sz w:val="28"/>
          <w:szCs w:val="28"/>
        </w:rPr>
        <w:t>Сахзаводская</w:t>
      </w:r>
      <w:proofErr w:type="spellEnd"/>
      <w:r w:rsidRPr="006C003C">
        <w:rPr>
          <w:rFonts w:ascii="Times New Roman" w:hAnsi="Times New Roman" w:cs="Times New Roman"/>
          <w:sz w:val="28"/>
          <w:szCs w:val="28"/>
        </w:rPr>
        <w:t xml:space="preserve"> СОШ» проходил мониторинг оценки готовности первоклассников к обучению в школе. Организация и проведение исследования было осуществлено Центром оценки качества образования Орловской области. Для определения готовности к обучению в школе использовался комплексный адаптационный ресурсный подход, который позволяет посмотреть на готовность первоклассника к школе и на индивидуально-личностные особенности каждого ребёнка глазами учителей и родителей. Данное исследование позволило получить информацию, необходимую для организации индивидуальной работы с </w:t>
      </w:r>
      <w:proofErr w:type="gramStart"/>
      <w:r w:rsidRPr="006C003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6C003C">
        <w:rPr>
          <w:rFonts w:ascii="Times New Roman" w:hAnsi="Times New Roman" w:cs="Times New Roman"/>
          <w:sz w:val="28"/>
          <w:szCs w:val="28"/>
        </w:rPr>
        <w:t>, спланировать и своевременно оказать обучающимся помощь. Это исследование является основой для оценки динамики образовательных достижений, с учётом которой оцениваются образовательные достижения выпускников начальной школы.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</w:t>
      </w:r>
      <w:r w:rsidRPr="0004644F">
        <w:rPr>
          <w:rFonts w:ascii="Times New Roman" w:hAnsi="Times New Roman" w:cs="Times New Roman"/>
          <w:b/>
          <w:sz w:val="28"/>
          <w:szCs w:val="28"/>
        </w:rPr>
        <w:t xml:space="preserve">1. Организация исследования.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Перед проведением исследования учителя познакомились с информацией, размещённой на сайте «ОРЦОКО», изучили материал, прошли онлайн тестирование на предмет готовности к проведению мониторинга.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Разработанный для проведения мониторинга инструментарий включал: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- рекомендации по изучению готовности первоклассников к обучению в школе;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- раздаточный материал для выполнения работ (бланки ответов);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- анкету для учителя начальной школы (в электронном виде);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- анкету для родителе</w:t>
      </w:r>
      <w:proofErr w:type="gramStart"/>
      <w:r w:rsidRPr="0004644F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04644F">
        <w:rPr>
          <w:rFonts w:ascii="Times New Roman" w:hAnsi="Times New Roman" w:cs="Times New Roman"/>
          <w:sz w:val="28"/>
          <w:szCs w:val="28"/>
        </w:rPr>
        <w:t>в электронном виде);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- карту первоклассника (в электронном виде);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- электронные формы для ввода и первичной обработки результатов обследования обучающихся;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- рекомендации по интерпретации и использованию результатов обследования. </w:t>
      </w:r>
    </w:p>
    <w:p w:rsidR="006C003C" w:rsidRPr="0004644F" w:rsidRDefault="006C003C" w:rsidP="000464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При проведении исследования была разработана специальная система идентификации участников мониторинга для обеспечения уникальной идентификации всех участников. При обработке данных эта система позволяет соединить результаты обследования обучающихся с ответами их </w:t>
      </w:r>
      <w:r w:rsidRPr="0004644F">
        <w:rPr>
          <w:rFonts w:ascii="Times New Roman" w:hAnsi="Times New Roman" w:cs="Times New Roman"/>
          <w:sz w:val="28"/>
          <w:szCs w:val="28"/>
        </w:rPr>
        <w:lastRenderedPageBreak/>
        <w:t>родителей и учителей. Работы первоклассников оценивались учителями, преподающими в данном классе. Для получения информации об особенности организации учебного процесса в школе и о подготовке класса к обучению в школе проводилось анкетирование учителей. С целью получения информации об установках семьи относительно обучения ребёнка в школе, подготовки ребёнка к школе, оказания помощи ребёнку в начале обучения, а также для получения информации по изменению поведения ребёнка в первый период обучения в школе проводилось анкетирование родителей. После завершения всех работ формировалась единая база данных результатов, состоящая из данных обследования обучающихся 1-го класса начальной школы; данных анкетирования учителей начальной школы; данных анкетирования родителей обучающихся 1-ого класса начальной школы. Изучение готовности первоклассников к обучению проводилось на основе единых методик и инструментария. Ниже представлена полная информация об участниках мониторинга, проведённого в МБОУ «</w:t>
      </w:r>
      <w:proofErr w:type="spellStart"/>
      <w:r w:rsidRPr="0004644F">
        <w:rPr>
          <w:rFonts w:ascii="Times New Roman" w:hAnsi="Times New Roman" w:cs="Times New Roman"/>
          <w:sz w:val="28"/>
          <w:szCs w:val="28"/>
        </w:rPr>
        <w:t>Сахзаводская</w:t>
      </w:r>
      <w:proofErr w:type="spellEnd"/>
      <w:r w:rsidRPr="0004644F">
        <w:rPr>
          <w:rFonts w:ascii="Times New Roman" w:hAnsi="Times New Roman" w:cs="Times New Roman"/>
          <w:sz w:val="28"/>
          <w:szCs w:val="28"/>
        </w:rPr>
        <w:t xml:space="preserve"> СОШ»  в 2023-2024 учебном году.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Информация об участниках мониторинга</w:t>
      </w:r>
    </w:p>
    <w:tbl>
      <w:tblPr>
        <w:tblStyle w:val="5"/>
        <w:tblW w:w="9714" w:type="dxa"/>
        <w:tblLook w:val="04A0" w:firstRow="1" w:lastRow="0" w:firstColumn="1" w:lastColumn="0" w:noHBand="0" w:noVBand="1"/>
      </w:tblPr>
      <w:tblGrid>
        <w:gridCol w:w="2392"/>
        <w:gridCol w:w="2536"/>
        <w:gridCol w:w="2393"/>
        <w:gridCol w:w="2393"/>
      </w:tblGrid>
      <w:tr w:rsidR="006C003C" w:rsidRPr="0004644F" w:rsidTr="006C003C">
        <w:tc>
          <w:tcPr>
            <w:tcW w:w="2392" w:type="dxa"/>
          </w:tcPr>
          <w:p w:rsidR="006C003C" w:rsidRPr="0004644F" w:rsidRDefault="006C003C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2536" w:type="dxa"/>
          </w:tcPr>
          <w:p w:rsidR="006C003C" w:rsidRPr="0004644F" w:rsidRDefault="006C003C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44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393" w:type="dxa"/>
          </w:tcPr>
          <w:p w:rsidR="006C003C" w:rsidRPr="0004644F" w:rsidRDefault="0004644F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Колич</w:t>
            </w:r>
            <w:proofErr w:type="spellEnd"/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C003C" w:rsidRPr="0004644F">
              <w:rPr>
                <w:rFonts w:ascii="Times New Roman" w:hAnsi="Times New Roman" w:cs="Times New Roman"/>
                <w:sz w:val="28"/>
                <w:szCs w:val="28"/>
              </w:rPr>
              <w:t xml:space="preserve"> учителей</w:t>
            </w:r>
          </w:p>
        </w:tc>
        <w:tc>
          <w:tcPr>
            <w:tcW w:w="2393" w:type="dxa"/>
          </w:tcPr>
          <w:p w:rsidR="006C003C" w:rsidRPr="0004644F" w:rsidRDefault="0004644F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Колич</w:t>
            </w:r>
            <w:proofErr w:type="spellEnd"/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C003C" w:rsidRPr="0004644F">
              <w:rPr>
                <w:rFonts w:ascii="Times New Roman" w:hAnsi="Times New Roman" w:cs="Times New Roman"/>
                <w:sz w:val="28"/>
                <w:szCs w:val="28"/>
              </w:rPr>
              <w:t xml:space="preserve"> родителей</w:t>
            </w:r>
          </w:p>
        </w:tc>
      </w:tr>
      <w:tr w:rsidR="006C003C" w:rsidRPr="0004644F" w:rsidTr="006C003C">
        <w:tc>
          <w:tcPr>
            <w:tcW w:w="2392" w:type="dxa"/>
          </w:tcPr>
          <w:p w:rsidR="006C003C" w:rsidRPr="0004644F" w:rsidRDefault="006C003C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  <w:p w:rsidR="006C003C" w:rsidRPr="0004644F" w:rsidRDefault="006C003C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  <w:p w:rsidR="006C003C" w:rsidRPr="0004644F" w:rsidRDefault="006C003C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Итого по школе:</w:t>
            </w:r>
          </w:p>
          <w:p w:rsidR="006C003C" w:rsidRPr="0004644F" w:rsidRDefault="006C003C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</w:tcPr>
          <w:p w:rsidR="006C003C" w:rsidRPr="0004644F" w:rsidRDefault="006C003C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16 чел.</w:t>
            </w:r>
          </w:p>
          <w:p w:rsidR="006C003C" w:rsidRPr="0004644F" w:rsidRDefault="006C003C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16  чел.</w:t>
            </w:r>
          </w:p>
          <w:p w:rsidR="006C003C" w:rsidRPr="0004644F" w:rsidRDefault="006C003C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32 чел.</w:t>
            </w:r>
          </w:p>
          <w:p w:rsidR="006C003C" w:rsidRPr="0004644F" w:rsidRDefault="006C003C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C003C" w:rsidRPr="0004644F" w:rsidRDefault="006C003C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Михайлова Н.А.</w:t>
            </w:r>
          </w:p>
          <w:p w:rsidR="006C003C" w:rsidRPr="0004644F" w:rsidRDefault="006C003C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Бухтина</w:t>
            </w:r>
            <w:proofErr w:type="spellEnd"/>
            <w:r w:rsidRPr="0004644F"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  <w:p w:rsidR="006C003C" w:rsidRPr="0004644F" w:rsidRDefault="006C003C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2 чел.</w:t>
            </w:r>
          </w:p>
        </w:tc>
        <w:tc>
          <w:tcPr>
            <w:tcW w:w="2393" w:type="dxa"/>
          </w:tcPr>
          <w:p w:rsidR="006C003C" w:rsidRPr="0004644F" w:rsidRDefault="006C003C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03C" w:rsidRPr="0004644F" w:rsidRDefault="006C003C" w:rsidP="000464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44F">
              <w:rPr>
                <w:rFonts w:ascii="Times New Roman" w:hAnsi="Times New Roman" w:cs="Times New Roman"/>
                <w:sz w:val="28"/>
                <w:szCs w:val="28"/>
              </w:rPr>
              <w:t>32 чел.</w:t>
            </w:r>
          </w:p>
        </w:tc>
      </w:tr>
    </w:tbl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03C" w:rsidRPr="0004644F" w:rsidRDefault="006C003C" w:rsidP="000464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Обследование готовности первоклассника к обучению в школе проводилось на основе четырёх методик: «Рисунок человека», «Графический диктант», «Образец и правило», «Первая буква».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44F">
        <w:rPr>
          <w:rFonts w:ascii="Times New Roman" w:hAnsi="Times New Roman" w:cs="Times New Roman"/>
          <w:b/>
          <w:sz w:val="28"/>
          <w:szCs w:val="28"/>
        </w:rPr>
        <w:t>2. Основные показатели, используемые в мониторинге по изучению готовности первоклассников к обучению в школе.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</w:t>
      </w:r>
      <w:r w:rsidRPr="0004644F">
        <w:rPr>
          <w:rFonts w:ascii="Times New Roman" w:hAnsi="Times New Roman" w:cs="Times New Roman"/>
          <w:sz w:val="28"/>
          <w:szCs w:val="28"/>
        </w:rPr>
        <w:tab/>
        <w:t xml:space="preserve">В мониторинге по изучению готовности первоклассников к обучению в школе использовались два блока показателей: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- показатели готовности первоклассников к обучению в школе;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- контекстные показатели, связанные с индивидуальными особенностями учащихся, спецификой учебного процесса, особенностями класса и образовательной организации, характеристиками семей обучающихся.    Показатели готовности первоклассников к обучению в школе включают три группы. Первая группа показателей относится к рассмотрению общего развития ребёнка, определению психофизиологической и интеллектуальной зрелости, </w:t>
      </w:r>
      <w:proofErr w:type="spellStart"/>
      <w:r w:rsidRPr="0004644F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4644F">
        <w:rPr>
          <w:rFonts w:ascii="Times New Roman" w:hAnsi="Times New Roman" w:cs="Times New Roman"/>
          <w:sz w:val="28"/>
          <w:szCs w:val="28"/>
        </w:rPr>
        <w:t xml:space="preserve"> предпосылок овладения грамотой и математикой, а также наличие у ребёнка учебных навыков, полученных до школы. Вторая группа показателей относится к индивидуально-личностным особенностям ребёнка и позволяет выделить </w:t>
      </w:r>
      <w:proofErr w:type="spellStart"/>
      <w:r w:rsidRPr="0004644F">
        <w:rPr>
          <w:rFonts w:ascii="Times New Roman" w:hAnsi="Times New Roman" w:cs="Times New Roman"/>
          <w:sz w:val="28"/>
          <w:szCs w:val="28"/>
        </w:rPr>
        <w:t>внутриличностные</w:t>
      </w:r>
      <w:proofErr w:type="spellEnd"/>
      <w:r w:rsidRPr="0004644F">
        <w:rPr>
          <w:rFonts w:ascii="Times New Roman" w:hAnsi="Times New Roman" w:cs="Times New Roman"/>
          <w:sz w:val="28"/>
          <w:szCs w:val="28"/>
        </w:rPr>
        <w:t xml:space="preserve"> особенности детей, отношения ребёнка к самому себе и ситуации школьного обучения, к взаимодействию со сверстниками и взрослыми. </w:t>
      </w:r>
    </w:p>
    <w:p w:rsidR="006C003C" w:rsidRPr="0004644F" w:rsidRDefault="006C003C" w:rsidP="000464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lastRenderedPageBreak/>
        <w:t>Дополнительно используются показатели, характеризующие адаптационные ресурсы ребёнка: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- семья как ресурс школьной успешности ребёнка (подготовка к школе в семье, установки родителей по отношению к школьному обучению, условия ребёнка в семье для обучения, помощь ребёнку в обучении);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- ресурсы здоровья (индивидуальные особенности здоровья, интегральная оценка адаптационного потенциала ребёнка, возрастное соответствие массы тела и роста, физкультурная группа, группа здоровья).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Совокупность предложенных показателей позволяет провести системный анализ факторов, влияющих на успешность вхождения ребёнка в школьное обучение и особенности протекания адаптационного процесса, а также выстраивать индивидуальную программу психолого-педагогической поддержки ребёнка в начале обучения в школе.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44F">
        <w:rPr>
          <w:rFonts w:ascii="Times New Roman" w:hAnsi="Times New Roman" w:cs="Times New Roman"/>
          <w:b/>
          <w:sz w:val="28"/>
          <w:szCs w:val="28"/>
        </w:rPr>
        <w:t>3. Изучение готовности первоклассников к обучению в школе.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Для оценки </w:t>
      </w:r>
      <w:proofErr w:type="spellStart"/>
      <w:r w:rsidRPr="0004644F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4644F">
        <w:rPr>
          <w:rFonts w:ascii="Times New Roman" w:hAnsi="Times New Roman" w:cs="Times New Roman"/>
          <w:sz w:val="28"/>
          <w:szCs w:val="28"/>
        </w:rPr>
        <w:t xml:space="preserve"> познавательной сферы первоклассников использовался комплект диагностических методик: «Рисунок человека», «Графический диктант», «Образец и правило» и «Первая буква».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Общее развитие первоклассника оценивалось с помощью методики «Рисунок человека» на основе анализа рисунка абстрактного человека, который был сделан ребёнком. Чем детальнее и подробнее рисунок, тем выше общее развитие ребёнка. В зависимости от детальности рисунка были сформированы группы </w:t>
      </w:r>
      <w:proofErr w:type="gramStart"/>
      <w:r w:rsidRPr="0004644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4644F">
        <w:rPr>
          <w:rFonts w:ascii="Times New Roman" w:hAnsi="Times New Roman" w:cs="Times New Roman"/>
          <w:sz w:val="28"/>
          <w:szCs w:val="28"/>
        </w:rPr>
        <w:t xml:space="preserve">: с базовым показателем, повышенным и низким показателями.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Из 32 обучающихся первых классов базовый уровень выполнения методики «Рисунок человека» у 14 человек </w:t>
      </w:r>
      <w:proofErr w:type="gramStart"/>
      <w:r w:rsidRPr="0004644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4644F">
        <w:rPr>
          <w:rFonts w:ascii="Times New Roman" w:hAnsi="Times New Roman" w:cs="Times New Roman"/>
          <w:sz w:val="28"/>
          <w:szCs w:val="28"/>
        </w:rPr>
        <w:t>45%), повышенный – 8 (25 %). Высокий уровень выполнения показал 1 ребёнок Кравцов</w:t>
      </w:r>
      <w:proofErr w:type="gramStart"/>
      <w:r w:rsidRPr="0004644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04644F">
        <w:rPr>
          <w:rFonts w:ascii="Times New Roman" w:hAnsi="Times New Roman" w:cs="Times New Roman"/>
          <w:sz w:val="28"/>
          <w:szCs w:val="28"/>
        </w:rPr>
        <w:t>, у 8(25%) обучающихся выявлен пониженный уровень выполнения методики.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Сформированность предпосылок учебной деятельности позволили выявить методики «Графический диктант» и «Образец и правило». С помощью методики «Графический диктант» определяем, насколько точно ребёнок может выполнять требования взрослого, данные в устной форме, а также возможность самостоятельно выполнять задания по зрительно воспринимаемому образцу.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Высокий и повышенный уровень готовности выполнения методики «Графический диктант» из 31 обучающихся принимавших участие в исследовании продемонстрировали 22(71%) первоклассников. Эти дети хорошо воспринимают и чётко выполняют указания взрослого, умеют принимать поставленную задачу и допускают небольшое количество ошибок в самостоятельной деятельности, базовый уровень выполнения методики – 2 (6%)  обучающихся. Присутствуют дети, которые показали пониженный результат – 6человек (19%). Это Кучма А., Маркович О., Николаенко П., Поляков А., Семёнов Д., Шишков Д. Двое обучающихс</w:t>
      </w:r>
      <w:proofErr w:type="gramStart"/>
      <w:r w:rsidRPr="0004644F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0464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44F">
        <w:rPr>
          <w:rFonts w:ascii="Times New Roman" w:hAnsi="Times New Roman" w:cs="Times New Roman"/>
          <w:sz w:val="28"/>
          <w:szCs w:val="28"/>
        </w:rPr>
        <w:t>Саткевич</w:t>
      </w:r>
      <w:proofErr w:type="spellEnd"/>
      <w:r w:rsidRPr="0004644F">
        <w:rPr>
          <w:rFonts w:ascii="Times New Roman" w:hAnsi="Times New Roman" w:cs="Times New Roman"/>
          <w:sz w:val="28"/>
          <w:szCs w:val="28"/>
        </w:rPr>
        <w:t xml:space="preserve"> Рустам и Черников Сергей, н справились с заданием. Успешность выполнения методики «Графический диктант» зависит от того, имел ли ребёнок раньше </w:t>
      </w:r>
      <w:r w:rsidRPr="0004644F">
        <w:rPr>
          <w:rFonts w:ascii="Times New Roman" w:hAnsi="Times New Roman" w:cs="Times New Roman"/>
          <w:sz w:val="28"/>
          <w:szCs w:val="28"/>
        </w:rPr>
        <w:lastRenderedPageBreak/>
        <w:t xml:space="preserve">опыт фронтального обучения. Причинами проблем в выполнении заданий методики «Графический диктант» являются: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- неготовность следовать за указанием взрослого; 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- проблемы в соблюдении понимаемого правила;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- трудности предметного характера, которые не позволили ученикам успешно справиться с продолжением узора, так как нужно было повторять счёт от одного до нужного числа.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Учителям начальной школы следует обратить внимание на детей с пониженным уровнем выполнения методики «Графический диктант». Такой результат указывает на то, что дети слабо ориентируются в учебной ситуации, нуждаются в постоянной помощи и контроле каждого шага, не могут работать самостоятельно, могут испытывать затруднения при выполнении фронтальных инструкций, относящихся ко всему классу. С такими детьми полезно проводить групповые игры, специально направленные на развитие умения внимательно слушать других и выполнять требуемые действия.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Методика «Образец и правило» проверяет умение работать самостоятельно по предложенному образцу в рамках дополнительно заданного правила. Методика выявляет уровень ориентировки ребёнка на сложную систему требований, моделирующую процесс школьного обучения.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Высокий и повышенный уровни выполнения методики «Образец и правило» из 31 обучающихся первых классов показали 11(35%) первоклассников. Достигли базового уровня готовности 2(6%), пониженный результат показали 15(48%) </w:t>
      </w:r>
      <w:proofErr w:type="gramStart"/>
      <w:r w:rsidRPr="0004644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4644F">
        <w:rPr>
          <w:rFonts w:ascii="Times New Roman" w:hAnsi="Times New Roman" w:cs="Times New Roman"/>
          <w:sz w:val="28"/>
          <w:szCs w:val="28"/>
        </w:rPr>
        <w:t xml:space="preserve">. Среди первоклассников, в данной методике, Пчельников Степан, Тимонин Вадим и </w:t>
      </w:r>
      <w:proofErr w:type="spellStart"/>
      <w:r w:rsidRPr="0004644F">
        <w:rPr>
          <w:rFonts w:ascii="Times New Roman" w:hAnsi="Times New Roman" w:cs="Times New Roman"/>
          <w:sz w:val="28"/>
          <w:szCs w:val="28"/>
        </w:rPr>
        <w:t>Саткевич</w:t>
      </w:r>
      <w:proofErr w:type="spellEnd"/>
      <w:r w:rsidRPr="0004644F">
        <w:rPr>
          <w:rFonts w:ascii="Times New Roman" w:hAnsi="Times New Roman" w:cs="Times New Roman"/>
          <w:sz w:val="28"/>
          <w:szCs w:val="28"/>
        </w:rPr>
        <w:t xml:space="preserve"> Рустам показали недопустимый</w:t>
      </w:r>
      <w:r w:rsidRPr="000464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644F">
        <w:rPr>
          <w:rFonts w:ascii="Times New Roman" w:hAnsi="Times New Roman" w:cs="Times New Roman"/>
          <w:sz w:val="28"/>
          <w:szCs w:val="28"/>
        </w:rPr>
        <w:t>уровень подготовки.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Основными причинами недостаточно высоких результатов выполнения методики «Образец и правило» являются: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- «потеря» сразу двух условий задания;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4644F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04644F">
        <w:rPr>
          <w:rFonts w:ascii="Times New Roman" w:hAnsi="Times New Roman" w:cs="Times New Roman"/>
          <w:sz w:val="28"/>
          <w:szCs w:val="28"/>
        </w:rPr>
        <w:t xml:space="preserve"> самоконтроля;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- слабый навык счёта в пределах десяти;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- недостаточно сформированное умение различать и сравнивать геометрические фигуры.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Правильность восприятия первоклассниками речи учителя и фонематический слух проверялись с использованием методики «Первая буква». Она выявляет готовность ребёнка к овладению грамотой – первоклассники должны продемонстрировать умение выделить первый звук в произносимом слове.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644F">
        <w:rPr>
          <w:rFonts w:ascii="Times New Roman" w:hAnsi="Times New Roman" w:cs="Times New Roman"/>
          <w:sz w:val="28"/>
          <w:szCs w:val="28"/>
        </w:rPr>
        <w:t>Показали высокий и повышенный результаты 15 (48%) первоклассников, 11 (35%) – базовый уровень готовности и 5 (16%) - не справились с предложенными в рамках этой методики заданиями, показав пониженный и  недопустимый уровень, Булгаков Я., Маркович И., Чернов А., Шишков Д., Шишков Н. Пониженные результаты указывают на то, что детям с данными результатами будут полезны дополнительные занятия по фонематическому анализу слов, развитию фонематического</w:t>
      </w:r>
      <w:proofErr w:type="gramEnd"/>
      <w:r w:rsidRPr="0004644F">
        <w:rPr>
          <w:rFonts w:ascii="Times New Roman" w:hAnsi="Times New Roman" w:cs="Times New Roman"/>
          <w:sz w:val="28"/>
          <w:szCs w:val="28"/>
        </w:rPr>
        <w:t xml:space="preserve"> слуха. При повторном выявлении </w:t>
      </w:r>
      <w:r w:rsidRPr="0004644F">
        <w:rPr>
          <w:rFonts w:ascii="Times New Roman" w:hAnsi="Times New Roman" w:cs="Times New Roman"/>
          <w:sz w:val="28"/>
          <w:szCs w:val="28"/>
        </w:rPr>
        <w:lastRenderedPageBreak/>
        <w:t>проблемной зоны необходимо будет направить родителей на консультацию к логопеду.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44F">
        <w:rPr>
          <w:rFonts w:ascii="Times New Roman" w:hAnsi="Times New Roman" w:cs="Times New Roman"/>
          <w:b/>
          <w:sz w:val="28"/>
          <w:szCs w:val="28"/>
        </w:rPr>
        <w:t>4. Общие выводы по итогам исследования готовности первоклассников к обучению.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644F">
        <w:rPr>
          <w:rFonts w:ascii="Times New Roman" w:hAnsi="Times New Roman" w:cs="Times New Roman"/>
          <w:sz w:val="28"/>
          <w:szCs w:val="28"/>
          <w:u w:val="single"/>
        </w:rPr>
        <w:t xml:space="preserve">Общие выводы: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1. Большинство первоклассников демонстрирует достаточный уровень зрелости в познавательной сфере.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2. Некоторые проблемы, отмеченные при выполнении методик, могут быть объяснены недостаточным уровнем дошкольной подготовки.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3. Данные проведённых методик практически соответствуют оценке общей готовности к школе со стороны учителей и родителей.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4. При сопоставлении оценок готовности к обучению на основе субъективного восприятия учителем и родителем выявляется общая тенденция к расхождению мнения учителя и родителя.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5. Большинство детей относилось к поступлению в школу положительно.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6. Можно отметить, что непосредственный опыт школьной жизни для большинства первоклассников оказался удачным. Дети с охотой идут в школу.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7. Учителю удаётся оказать достаточный уровень поддержки большинству первоклассников, что влияет на эмоциональное состояние значительного числа детей, и приводит к формированию у большинства позитивного отношения к школе.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8. В адаптационный период значительное число детей испытывает трудности в управлении своим поведением, испытывает затруднения, связанные с адаптацией к новой обстановке и в организации собственной учебной деятельности дома.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Мониторинговые исследования готовности первоклассников к школьному обучению позволили: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1. Определить уровень готовности к обучению в школе.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2. Выявить причины, вызывающие трудности в обучении и объединить усилия родителей, учителей и самих обучающихся по их устранению.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3. Определить план индивидуального психолого-педагогического сопровождения </w:t>
      </w:r>
      <w:proofErr w:type="gramStart"/>
      <w:r w:rsidRPr="0004644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4644F">
        <w:rPr>
          <w:rFonts w:ascii="Times New Roman" w:hAnsi="Times New Roman" w:cs="Times New Roman"/>
          <w:sz w:val="28"/>
          <w:szCs w:val="28"/>
        </w:rPr>
        <w:t xml:space="preserve"> для своевременной коррекционной поддержки. 4. По результатам адаптационного периода и мониторинга готовности к школьному обучению намечен план работы: 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- провести УМО с приглашением работников ДОУ;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 xml:space="preserve"> - ознакомить родителей обучающихся с результатами исследования (индивидуально);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644F">
        <w:rPr>
          <w:rFonts w:ascii="Times New Roman" w:hAnsi="Times New Roman" w:cs="Times New Roman"/>
          <w:sz w:val="28"/>
          <w:szCs w:val="28"/>
        </w:rPr>
        <w:t xml:space="preserve">- определить «группу риска» обучающихся, требующих индивидуальной работы учителя, учителя – логопеда, педагога - психолога и родителей; </w:t>
      </w:r>
      <w:proofErr w:type="gramEnd"/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644F">
        <w:rPr>
          <w:rFonts w:ascii="Times New Roman" w:hAnsi="Times New Roman" w:cs="Times New Roman"/>
          <w:sz w:val="28"/>
          <w:szCs w:val="28"/>
        </w:rPr>
        <w:t>- составить план индивидуальной работы с детьми и родителями.</w:t>
      </w:r>
    </w:p>
    <w:p w:rsidR="006C003C" w:rsidRPr="0004644F" w:rsidRDefault="006C003C" w:rsidP="000464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03C" w:rsidRDefault="006C003C" w:rsidP="00A8701B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54307" w:rsidRDefault="00A54307" w:rsidP="00F37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34BC" w:rsidRDefault="00605E41" w:rsidP="0004644F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  <w:r w:rsidRPr="00D14519">
        <w:rPr>
          <w:lang w:eastAsia="ar-SA"/>
        </w:rPr>
        <w:lastRenderedPageBreak/>
        <w:tab/>
      </w:r>
    </w:p>
    <w:p w:rsidR="006D34BC" w:rsidRDefault="006D34BC" w:rsidP="006D34B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D34BC">
        <w:rPr>
          <w:rFonts w:ascii="Times New Roman" w:hAnsi="Times New Roman" w:cs="Times New Roman"/>
          <w:sz w:val="28"/>
          <w:szCs w:val="28"/>
        </w:rPr>
        <w:t xml:space="preserve"> соответствии с приказом Департамента образования Орловской обл</w:t>
      </w:r>
      <w:r w:rsidR="00B25B60">
        <w:rPr>
          <w:rFonts w:ascii="Times New Roman" w:hAnsi="Times New Roman" w:cs="Times New Roman"/>
          <w:sz w:val="28"/>
          <w:szCs w:val="28"/>
        </w:rPr>
        <w:t xml:space="preserve">асти </w:t>
      </w:r>
      <w:r w:rsidRPr="006D34BC">
        <w:rPr>
          <w:rFonts w:ascii="Times New Roman" w:hAnsi="Times New Roman" w:cs="Times New Roman"/>
          <w:sz w:val="28"/>
          <w:szCs w:val="28"/>
        </w:rPr>
        <w:t xml:space="preserve"> «О проведении мониторинга качества подготовки обучающихся 4-х классов общеобразовательных организаций Орловской области в форме всерос</w:t>
      </w:r>
      <w:r w:rsidR="00B25B60">
        <w:rPr>
          <w:rFonts w:ascii="Times New Roman" w:hAnsi="Times New Roman" w:cs="Times New Roman"/>
          <w:sz w:val="28"/>
          <w:szCs w:val="28"/>
        </w:rPr>
        <w:t>сийских проверочных работ в 2024</w:t>
      </w:r>
      <w:r w:rsidRPr="006D34BC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E54215">
        <w:rPr>
          <w:rFonts w:ascii="Times New Roman" w:hAnsi="Times New Roman" w:cs="Times New Roman"/>
          <w:sz w:val="28"/>
          <w:szCs w:val="28"/>
        </w:rPr>
        <w:t>в 4-х классах</w:t>
      </w:r>
      <w:r w:rsidR="00FB3A80">
        <w:rPr>
          <w:rFonts w:ascii="Times New Roman" w:hAnsi="Times New Roman" w:cs="Times New Roman"/>
          <w:sz w:val="28"/>
          <w:szCs w:val="28"/>
        </w:rPr>
        <w:t xml:space="preserve"> были организованы и  проведены всероссийские проверочные работы по русскому языку, математике и окружающему миру</w:t>
      </w:r>
      <w:r w:rsidR="00E54215">
        <w:rPr>
          <w:rFonts w:ascii="Times New Roman" w:hAnsi="Times New Roman" w:cs="Times New Roman"/>
          <w:sz w:val="28"/>
          <w:szCs w:val="28"/>
        </w:rPr>
        <w:t>.</w:t>
      </w:r>
    </w:p>
    <w:p w:rsidR="00FB3A80" w:rsidRPr="00FB3A80" w:rsidRDefault="00FB3A80" w:rsidP="00FB3A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A80">
        <w:rPr>
          <w:rFonts w:ascii="Times New Roman" w:hAnsi="Times New Roman" w:cs="Times New Roman"/>
          <w:sz w:val="28"/>
          <w:szCs w:val="28"/>
        </w:rPr>
        <w:t xml:space="preserve">ВПР </w:t>
      </w:r>
      <w:r w:rsidR="00B25B60">
        <w:rPr>
          <w:rFonts w:ascii="Times New Roman" w:hAnsi="Times New Roman" w:cs="Times New Roman"/>
          <w:sz w:val="28"/>
          <w:szCs w:val="28"/>
        </w:rPr>
        <w:t xml:space="preserve"> в апреле 2024</w:t>
      </w:r>
      <w:r w:rsidRPr="00FB3A80">
        <w:rPr>
          <w:rFonts w:ascii="Times New Roman" w:hAnsi="Times New Roman" w:cs="Times New Roman"/>
          <w:sz w:val="28"/>
          <w:szCs w:val="28"/>
        </w:rPr>
        <w:t xml:space="preserve"> г. проводились в целях 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осуществления итогового</w:t>
      </w:r>
      <w:r w:rsidRPr="00FB3A80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ониторинга качества образования.</w:t>
      </w:r>
      <w:r w:rsidRPr="00FB3A80">
        <w:rPr>
          <w:rFonts w:ascii="Times New Roman" w:hAnsi="Times New Roman" w:cs="Times New Roman"/>
          <w:sz w:val="28"/>
          <w:szCs w:val="28"/>
        </w:rPr>
        <w:t xml:space="preserve">   Проведение всех работ осуществлялось в соответствии с нормативными требованиями.</w:t>
      </w:r>
    </w:p>
    <w:p w:rsidR="006D34BC" w:rsidRPr="006D34BC" w:rsidRDefault="00FB3A80" w:rsidP="00FB3A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A80">
        <w:rPr>
          <w:rFonts w:ascii="Times New Roman" w:hAnsi="Times New Roman" w:cs="Times New Roman"/>
          <w:sz w:val="28"/>
          <w:szCs w:val="28"/>
        </w:rPr>
        <w:t>ВПР позволили осуществить диагностику достижения предметных и метапредметных р</w:t>
      </w:r>
      <w:r w:rsidR="00A8701B">
        <w:rPr>
          <w:rFonts w:ascii="Times New Roman" w:hAnsi="Times New Roman" w:cs="Times New Roman"/>
          <w:sz w:val="28"/>
          <w:szCs w:val="28"/>
        </w:rPr>
        <w:t>езультатов.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D34BC" w:rsidRPr="009E53FE" w:rsidTr="006D34BC">
        <w:trPr>
          <w:trHeight w:val="567"/>
        </w:trPr>
        <w:tc>
          <w:tcPr>
            <w:tcW w:w="2392" w:type="dxa"/>
            <w:vMerge w:val="restart"/>
          </w:tcPr>
          <w:p w:rsidR="006D34BC" w:rsidRPr="009E53FE" w:rsidRDefault="006D34BC" w:rsidP="006D34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53FE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2393" w:type="dxa"/>
          </w:tcPr>
          <w:p w:rsidR="006D34BC" w:rsidRPr="009E53FE" w:rsidRDefault="006D34BC" w:rsidP="006D34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53FE">
              <w:rPr>
                <w:rFonts w:ascii="Times New Roman" w:hAnsi="Times New Roman"/>
                <w:b/>
                <w:sz w:val="28"/>
                <w:szCs w:val="28"/>
              </w:rPr>
              <w:t>Русский язык</w:t>
            </w:r>
          </w:p>
          <w:p w:rsidR="006D34BC" w:rsidRPr="009E53FE" w:rsidRDefault="006D34BC" w:rsidP="006D34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6D34BC" w:rsidRPr="009E53FE" w:rsidRDefault="006D34BC" w:rsidP="006D34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53FE">
              <w:rPr>
                <w:rFonts w:ascii="Times New Roman" w:hAnsi="Times New Roman"/>
                <w:b/>
                <w:sz w:val="28"/>
                <w:szCs w:val="28"/>
              </w:rPr>
              <w:t xml:space="preserve">Математика </w:t>
            </w:r>
          </w:p>
        </w:tc>
        <w:tc>
          <w:tcPr>
            <w:tcW w:w="2393" w:type="dxa"/>
          </w:tcPr>
          <w:p w:rsidR="006D34BC" w:rsidRPr="009E53FE" w:rsidRDefault="006D34BC" w:rsidP="006D34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53FE">
              <w:rPr>
                <w:rFonts w:ascii="Times New Roman" w:hAnsi="Times New Roman"/>
                <w:b/>
                <w:sz w:val="28"/>
                <w:szCs w:val="28"/>
              </w:rPr>
              <w:t>Окружающий мир</w:t>
            </w:r>
          </w:p>
        </w:tc>
      </w:tr>
      <w:tr w:rsidR="006D34BC" w:rsidRPr="009E53FE" w:rsidTr="006D34BC">
        <w:trPr>
          <w:trHeight w:val="393"/>
        </w:trPr>
        <w:tc>
          <w:tcPr>
            <w:tcW w:w="2392" w:type="dxa"/>
            <w:vMerge/>
          </w:tcPr>
          <w:p w:rsidR="006D34BC" w:rsidRPr="009E53FE" w:rsidRDefault="006D34BC" w:rsidP="006D34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79" w:type="dxa"/>
            <w:gridSpan w:val="3"/>
          </w:tcPr>
          <w:p w:rsidR="006D34BC" w:rsidRPr="009E53FE" w:rsidRDefault="006D34BC" w:rsidP="006D34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53FE">
              <w:rPr>
                <w:rFonts w:ascii="Times New Roman" w:hAnsi="Times New Roman"/>
                <w:b/>
                <w:sz w:val="28"/>
                <w:szCs w:val="28"/>
              </w:rPr>
              <w:t>Средний балл</w:t>
            </w:r>
          </w:p>
        </w:tc>
      </w:tr>
      <w:tr w:rsidR="006D34BC" w:rsidRPr="009E53FE" w:rsidTr="006D34BC">
        <w:tc>
          <w:tcPr>
            <w:tcW w:w="2392" w:type="dxa"/>
          </w:tcPr>
          <w:p w:rsidR="006D34BC" w:rsidRPr="009E53FE" w:rsidRDefault="006D34BC" w:rsidP="006D34B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53FE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/>
                <w:sz w:val="28"/>
                <w:szCs w:val="28"/>
              </w:rPr>
              <w:t>«а»</w:t>
            </w:r>
          </w:p>
        </w:tc>
        <w:tc>
          <w:tcPr>
            <w:tcW w:w="2393" w:type="dxa"/>
          </w:tcPr>
          <w:p w:rsidR="006D34BC" w:rsidRPr="009E53FE" w:rsidRDefault="009A7213" w:rsidP="006D34B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  <w:tc>
          <w:tcPr>
            <w:tcW w:w="2393" w:type="dxa"/>
          </w:tcPr>
          <w:p w:rsidR="006D34BC" w:rsidRPr="009E53FE" w:rsidRDefault="00CC61C0" w:rsidP="006D34B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6D34BC" w:rsidRPr="009E53FE" w:rsidRDefault="00CC61C0" w:rsidP="006D34B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</w:tr>
      <w:tr w:rsidR="00E54215" w:rsidRPr="009E53FE" w:rsidTr="006D34BC">
        <w:tc>
          <w:tcPr>
            <w:tcW w:w="2392" w:type="dxa"/>
          </w:tcPr>
          <w:p w:rsidR="00E54215" w:rsidRPr="009E53FE" w:rsidRDefault="00E54215" w:rsidP="006D34B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«б»</w:t>
            </w:r>
          </w:p>
        </w:tc>
        <w:tc>
          <w:tcPr>
            <w:tcW w:w="2393" w:type="dxa"/>
          </w:tcPr>
          <w:p w:rsidR="00E54215" w:rsidRDefault="009A7213" w:rsidP="006D34B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  <w:tc>
          <w:tcPr>
            <w:tcW w:w="2393" w:type="dxa"/>
          </w:tcPr>
          <w:p w:rsidR="00E54215" w:rsidRDefault="00E54215" w:rsidP="006D34B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E54215" w:rsidRDefault="00CC61C0" w:rsidP="006D34B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</w:tr>
    </w:tbl>
    <w:p w:rsidR="006D34BC" w:rsidRPr="009E53FE" w:rsidRDefault="006D34BC" w:rsidP="006D34B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3FE">
        <w:rPr>
          <w:rFonts w:ascii="Times New Roman" w:hAnsi="Times New Roman" w:cs="Times New Roman"/>
          <w:sz w:val="28"/>
          <w:szCs w:val="28"/>
        </w:rPr>
        <w:t xml:space="preserve">Результаты выполнения проверочной работы по </w:t>
      </w:r>
      <w:r w:rsidRPr="009E53FE">
        <w:rPr>
          <w:rFonts w:ascii="Times New Roman" w:hAnsi="Times New Roman" w:cs="Times New Roman"/>
          <w:b/>
          <w:i/>
          <w:sz w:val="28"/>
          <w:szCs w:val="28"/>
        </w:rPr>
        <w:t>русскому языку</w:t>
      </w:r>
      <w:r w:rsidRPr="009E53FE">
        <w:rPr>
          <w:rFonts w:ascii="Times New Roman" w:hAnsi="Times New Roman" w:cs="Times New Roman"/>
          <w:sz w:val="28"/>
          <w:szCs w:val="28"/>
        </w:rPr>
        <w:t xml:space="preserve">  показали, что у большей части </w:t>
      </w:r>
      <w:proofErr w:type="gramStart"/>
      <w:r w:rsidRPr="009E53F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E53FE">
        <w:rPr>
          <w:rFonts w:ascii="Times New Roman" w:hAnsi="Times New Roman" w:cs="Times New Roman"/>
          <w:sz w:val="28"/>
          <w:szCs w:val="28"/>
        </w:rPr>
        <w:t xml:space="preserve"> сформированы умения писать под диктовку тексты в соответствии с изученными правилами правописания, проверять предложенный текст, находить и исправлять орфографические и пунктуационные ошибки. Фонетический анализ слов не вызывает особых затруднений у  четвероклассников. </w:t>
      </w:r>
    </w:p>
    <w:p w:rsidR="006D34BC" w:rsidRPr="009E53FE" w:rsidRDefault="006D34BC" w:rsidP="006D34B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3FE">
        <w:rPr>
          <w:rFonts w:ascii="Times New Roman" w:hAnsi="Times New Roman" w:cs="Times New Roman"/>
          <w:sz w:val="28"/>
          <w:szCs w:val="28"/>
        </w:rPr>
        <w:t>Более половины школьников знают орфоэпические нормы русского языка, грамматические признаки слов различных частей речи; выделяют из текста предложения с однородными членами; осуществляют морфемный анализ слов.</w:t>
      </w:r>
    </w:p>
    <w:p w:rsidR="006D34BC" w:rsidRPr="009E53FE" w:rsidRDefault="006D34BC" w:rsidP="006D34B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3FE">
        <w:rPr>
          <w:rFonts w:ascii="Times New Roman" w:hAnsi="Times New Roman" w:cs="Times New Roman"/>
          <w:sz w:val="28"/>
          <w:szCs w:val="28"/>
        </w:rPr>
        <w:t>Следует также отметить, всего большинство четвероклассников умеют формулировать основную мысль прочитанного текста;  умеют использовать этикетные формулы в собственной речи в соответствии с ситуациями общения, соблюдая изученные орфографические и пунктуационные нормы.</w:t>
      </w:r>
    </w:p>
    <w:p w:rsidR="006D34BC" w:rsidRPr="009E53FE" w:rsidRDefault="006D34BC" w:rsidP="006D34BC">
      <w:pPr>
        <w:pStyle w:val="a3"/>
        <w:ind w:firstLine="708"/>
        <w:jc w:val="both"/>
      </w:pPr>
      <w:r w:rsidRPr="009E53FE">
        <w:rPr>
          <w:rFonts w:ascii="Times New Roman" w:hAnsi="Times New Roman" w:cs="Times New Roman"/>
          <w:sz w:val="28"/>
          <w:szCs w:val="28"/>
        </w:rPr>
        <w:t xml:space="preserve">Результаты выполнения проверочной работы по </w:t>
      </w:r>
      <w:r w:rsidRPr="009E53FE">
        <w:rPr>
          <w:rFonts w:ascii="Times New Roman" w:hAnsi="Times New Roman" w:cs="Times New Roman"/>
          <w:b/>
          <w:i/>
          <w:sz w:val="28"/>
          <w:szCs w:val="28"/>
        </w:rPr>
        <w:t>математике</w:t>
      </w:r>
      <w:r w:rsidRPr="009E53FE">
        <w:rPr>
          <w:rFonts w:ascii="Times New Roman" w:hAnsi="Times New Roman" w:cs="Times New Roman"/>
          <w:sz w:val="28"/>
          <w:szCs w:val="28"/>
        </w:rPr>
        <w:t xml:space="preserve"> показали, что все школьники умеют выполнять арифметические действия с числами и числовыми выражениями, знают порядок выполнения арифметических действий в числовых выражениях (со скобками и без скобок). Умение читать таблицы и столбчатые диаграммы, использовать информацию, представленную в них, для ответа на поставленный вопрос, умение исследовать геометрические фигуры, умение работать с таблицами, схемами, графиками и диаграммами развито у 100% учеников. Также все четвероклассники переводят одни единицы измерения величин (массы, длины) в другие (мелкие в более крупные и крупные в более мелкие), используя соотношения между ними, сравнивают величины по их числовым значениям.</w:t>
      </w:r>
      <w:r w:rsidRPr="009E53FE">
        <w:t xml:space="preserve"> </w:t>
      </w:r>
    </w:p>
    <w:p w:rsidR="006D34BC" w:rsidRPr="009E53FE" w:rsidRDefault="006D34BC" w:rsidP="006D34B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3FE">
        <w:rPr>
          <w:rFonts w:ascii="Times New Roman" w:hAnsi="Times New Roman" w:cs="Times New Roman"/>
          <w:sz w:val="28"/>
          <w:szCs w:val="28"/>
        </w:rPr>
        <w:lastRenderedPageBreak/>
        <w:t xml:space="preserve">Следует отметить, что у половины </w:t>
      </w:r>
      <w:proofErr w:type="gramStart"/>
      <w:r w:rsidRPr="009E53F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E53FE">
        <w:rPr>
          <w:rFonts w:ascii="Times New Roman" w:hAnsi="Times New Roman" w:cs="Times New Roman"/>
          <w:sz w:val="28"/>
          <w:szCs w:val="28"/>
        </w:rPr>
        <w:t xml:space="preserve"> недостаточно сформированы умения изображать геометрические фигуры, недостаточно владеют основами логического и алгоритмического мышления.</w:t>
      </w:r>
    </w:p>
    <w:p w:rsidR="006D34BC" w:rsidRPr="009E53FE" w:rsidRDefault="006D34BC" w:rsidP="006D34B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3FE">
        <w:rPr>
          <w:rFonts w:ascii="Times New Roman" w:hAnsi="Times New Roman" w:cs="Times New Roman"/>
          <w:sz w:val="28"/>
          <w:szCs w:val="28"/>
        </w:rPr>
        <w:t xml:space="preserve">Результаты выполнения проверочной работы по </w:t>
      </w:r>
      <w:r w:rsidRPr="009E53FE">
        <w:rPr>
          <w:rFonts w:ascii="Times New Roman" w:hAnsi="Times New Roman" w:cs="Times New Roman"/>
          <w:b/>
          <w:i/>
          <w:sz w:val="28"/>
          <w:szCs w:val="28"/>
        </w:rPr>
        <w:t>окружающему миру</w:t>
      </w:r>
      <w:r w:rsidRPr="009E53FE">
        <w:rPr>
          <w:rFonts w:ascii="Times New Roman" w:hAnsi="Times New Roman" w:cs="Times New Roman"/>
          <w:sz w:val="28"/>
          <w:szCs w:val="28"/>
        </w:rPr>
        <w:t xml:space="preserve"> показали, что все школьники владеют начальными сведениями о сущности и особенностях объектов, процессов и явлений действительности, используют различные способы анализа, организации, интерпретации и передачи информации в соответствии с познавательными задачами, понимают необходимость здорового образа жизни, соблюдения правил безопасного поведения. Кроме того, у </w:t>
      </w:r>
      <w:proofErr w:type="gramStart"/>
      <w:r w:rsidRPr="009E53F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E53FE">
        <w:rPr>
          <w:rFonts w:ascii="Times New Roman" w:hAnsi="Times New Roman" w:cs="Times New Roman"/>
          <w:sz w:val="28"/>
          <w:szCs w:val="28"/>
        </w:rPr>
        <w:t xml:space="preserve"> сформировано уважительное отношение к родному краю, они осознанно строят речевое высказывание в соответствие с задачами коммуникации. Имеют идентифицировать себя как представителя своего этноса, осознания своего «Я» как члена семьи, представителя своего народа, гражданина России, умеют описывать достопримечательности столицы и родного края.</w:t>
      </w:r>
    </w:p>
    <w:p w:rsidR="00171B18" w:rsidRPr="009A7213" w:rsidRDefault="00171B18" w:rsidP="009A72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В конце </w:t>
      </w: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учебного</w:t>
      </w:r>
      <w:proofErr w:type="gram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проводилась промежуточная аттестация обучающихся 2-4 классов. </w:t>
      </w:r>
    </w:p>
    <w:p w:rsidR="00674AF8" w:rsidRDefault="00674AF8" w:rsidP="00110DE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</w:t>
      </w:r>
      <w:r w:rsidR="009A7213">
        <w:rPr>
          <w:rFonts w:ascii="Times New Roman" w:hAnsi="Times New Roman" w:cs="Times New Roman"/>
          <w:sz w:val="28"/>
          <w:szCs w:val="28"/>
        </w:rPr>
        <w:t>им из актуальных вопросов в 2023-2024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стал вопрос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обновлённых ФГОС. </w:t>
      </w:r>
      <w:r w:rsidRPr="00674AF8">
        <w:rPr>
          <w:rFonts w:ascii="Times New Roman" w:hAnsi="Times New Roman" w:cs="Times New Roman"/>
          <w:sz w:val="28"/>
          <w:szCs w:val="28"/>
        </w:rPr>
        <w:t>Министерством просвещения Российс</w:t>
      </w:r>
      <w:r>
        <w:rPr>
          <w:rFonts w:ascii="Times New Roman" w:hAnsi="Times New Roman" w:cs="Times New Roman"/>
          <w:sz w:val="28"/>
          <w:szCs w:val="28"/>
        </w:rPr>
        <w:t>кой Федерации утверждены обновлё</w:t>
      </w:r>
      <w:r w:rsidRPr="00674AF8">
        <w:rPr>
          <w:rFonts w:ascii="Times New Roman" w:hAnsi="Times New Roman" w:cs="Times New Roman"/>
          <w:sz w:val="28"/>
          <w:szCs w:val="28"/>
        </w:rPr>
        <w:t>нные федеральные государстве</w:t>
      </w:r>
      <w:r>
        <w:rPr>
          <w:rFonts w:ascii="Times New Roman" w:hAnsi="Times New Roman" w:cs="Times New Roman"/>
          <w:sz w:val="28"/>
          <w:szCs w:val="28"/>
        </w:rPr>
        <w:t xml:space="preserve">нные образовательные стандарты, далее – ФГОС НОО. </w:t>
      </w:r>
      <w:r w:rsidRPr="00674AF8">
        <w:rPr>
          <w:rFonts w:ascii="Times New Roman" w:hAnsi="Times New Roman" w:cs="Times New Roman"/>
          <w:sz w:val="28"/>
          <w:szCs w:val="28"/>
        </w:rPr>
        <w:t xml:space="preserve">Обновлённая редакция ФГОС сохраняет и фиксирует принципы вариативности в формировании общеобразовательными организациями программ начального общего и основного общего образования, а также учёта интересов и </w:t>
      </w:r>
      <w:proofErr w:type="gramStart"/>
      <w:r w:rsidRPr="00674AF8">
        <w:rPr>
          <w:rFonts w:ascii="Times New Roman" w:hAnsi="Times New Roman" w:cs="Times New Roman"/>
          <w:sz w:val="28"/>
          <w:szCs w:val="28"/>
        </w:rPr>
        <w:t>возможностей</w:t>
      </w:r>
      <w:proofErr w:type="gramEnd"/>
      <w:r w:rsidRPr="00674AF8">
        <w:rPr>
          <w:rFonts w:ascii="Times New Roman" w:hAnsi="Times New Roman" w:cs="Times New Roman"/>
          <w:sz w:val="28"/>
          <w:szCs w:val="28"/>
        </w:rPr>
        <w:t xml:space="preserve"> как образовательных организаций, так и их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674AF8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74AF8">
        <w:rPr>
          <w:rFonts w:ascii="Times New Roman" w:hAnsi="Times New Roman" w:cs="Times New Roman"/>
          <w:sz w:val="28"/>
          <w:szCs w:val="28"/>
        </w:rPr>
        <w:t>щихся. </w:t>
      </w:r>
    </w:p>
    <w:p w:rsidR="00674AF8" w:rsidRPr="00674AF8" w:rsidRDefault="00674AF8" w:rsidP="00674A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AF8">
        <w:rPr>
          <w:rFonts w:ascii="Times New Roman" w:hAnsi="Times New Roman" w:cs="Times New Roman"/>
          <w:sz w:val="28"/>
          <w:szCs w:val="28"/>
        </w:rPr>
        <w:t xml:space="preserve">Главной задачей ФГОС третьего поколения заявлена конкретизация требований к </w:t>
      </w:r>
      <w:proofErr w:type="gramStart"/>
      <w:r w:rsidRPr="00674AF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674AF8">
        <w:rPr>
          <w:rFonts w:ascii="Times New Roman" w:hAnsi="Times New Roman" w:cs="Times New Roman"/>
          <w:sz w:val="28"/>
          <w:szCs w:val="28"/>
        </w:rPr>
        <w:t>. Дело в том, что в предыдущих поколениях  Станда</w:t>
      </w:r>
      <w:proofErr w:type="gramStart"/>
      <w:r w:rsidRPr="00674AF8">
        <w:rPr>
          <w:rFonts w:ascii="Times New Roman" w:hAnsi="Times New Roman" w:cs="Times New Roman"/>
          <w:sz w:val="28"/>
          <w:szCs w:val="28"/>
        </w:rPr>
        <w:t>рт вкл</w:t>
      </w:r>
      <w:proofErr w:type="gramEnd"/>
      <w:r w:rsidRPr="00674AF8">
        <w:rPr>
          <w:rFonts w:ascii="Times New Roman" w:hAnsi="Times New Roman" w:cs="Times New Roman"/>
          <w:sz w:val="28"/>
          <w:szCs w:val="28"/>
        </w:rPr>
        <w:t>ючал только общие установки на формирование определённых компетенций. Учебные учреждения сами решали, что именно и в каком классе изучать, поэтому образовательные программы разных школ отличались, а результаты обучения не были детализированы. Предполагается, что новые ФГОС определяют чёткие требования к предметным результатам по каждой учебной дисциплине.</w:t>
      </w:r>
    </w:p>
    <w:p w:rsidR="00674AF8" w:rsidRPr="00674AF8" w:rsidRDefault="00674AF8" w:rsidP="00674A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AF8">
        <w:rPr>
          <w:rFonts w:ascii="Times New Roman" w:hAnsi="Times New Roman" w:cs="Times New Roman"/>
          <w:sz w:val="28"/>
          <w:szCs w:val="28"/>
        </w:rPr>
        <w:t>Документ, регламентирующий обучение в 1-4 классах, был утверждён 31 мая 2021 года и также вступает в силу с 1 сентября 2022 года:</w:t>
      </w:r>
    </w:p>
    <w:p w:rsidR="00674AF8" w:rsidRPr="00674AF8" w:rsidRDefault="00171B18" w:rsidP="00674A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674AF8" w:rsidRPr="00674AF8">
        <w:rPr>
          <w:rFonts w:ascii="Times New Roman" w:hAnsi="Times New Roman" w:cs="Times New Roman"/>
          <w:sz w:val="28"/>
          <w:szCs w:val="28"/>
        </w:rPr>
        <w:t>он содержит постулат о необходимости формирования у детей представлений о России как «о стране, устремлённой в будущее», её месте в мире и исторической роли;</w:t>
      </w:r>
    </w:p>
    <w:p w:rsidR="00674AF8" w:rsidRPr="00674AF8" w:rsidRDefault="00674AF8" w:rsidP="00674A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AF8">
        <w:rPr>
          <w:rFonts w:ascii="Times New Roman" w:hAnsi="Times New Roman" w:cs="Times New Roman"/>
          <w:sz w:val="28"/>
          <w:szCs w:val="28"/>
        </w:rPr>
        <w:t>•</w:t>
      </w:r>
      <w:r w:rsidRPr="00674AF8">
        <w:rPr>
          <w:rFonts w:ascii="Times New Roman" w:hAnsi="Times New Roman" w:cs="Times New Roman"/>
          <w:sz w:val="28"/>
          <w:szCs w:val="28"/>
        </w:rPr>
        <w:tab/>
        <w:t>программа обучения детей разделена на две части: 80% состоит из обязательной части начального общего образования, а 20% отведено на учебные курсы и внеурочную деятельность, которую может предоставить конкретная школа. Выбор этих факультативов остаётся за родителями.</w:t>
      </w:r>
    </w:p>
    <w:p w:rsidR="00674AF8" w:rsidRPr="00674AF8" w:rsidRDefault="00674AF8" w:rsidP="00674A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AF8">
        <w:rPr>
          <w:rFonts w:ascii="Times New Roman" w:hAnsi="Times New Roman" w:cs="Times New Roman"/>
          <w:sz w:val="28"/>
          <w:szCs w:val="28"/>
        </w:rPr>
        <w:t>Кроме того:</w:t>
      </w:r>
    </w:p>
    <w:p w:rsidR="00674AF8" w:rsidRPr="00674AF8" w:rsidRDefault="00674AF8" w:rsidP="00674A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AF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674AF8">
        <w:rPr>
          <w:rFonts w:ascii="Times New Roman" w:hAnsi="Times New Roman" w:cs="Times New Roman"/>
          <w:sz w:val="28"/>
          <w:szCs w:val="28"/>
        </w:rPr>
        <w:tab/>
        <w:t>в школе должны быть созданы условия для работы с одарёнными учениками, проходить интеллектуальные и творческие соревнования, созданы условия для научно-технического творчества и проектно-исследовательской деятельности;</w:t>
      </w:r>
    </w:p>
    <w:p w:rsidR="00674AF8" w:rsidRPr="00674AF8" w:rsidRDefault="00674AF8" w:rsidP="00674A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AF8">
        <w:rPr>
          <w:rFonts w:ascii="Times New Roman" w:hAnsi="Times New Roman" w:cs="Times New Roman"/>
          <w:sz w:val="28"/>
          <w:szCs w:val="28"/>
        </w:rPr>
        <w:t>•</w:t>
      </w:r>
      <w:r w:rsidRPr="00674AF8">
        <w:rPr>
          <w:rFonts w:ascii="Times New Roman" w:hAnsi="Times New Roman" w:cs="Times New Roman"/>
          <w:sz w:val="28"/>
          <w:szCs w:val="28"/>
        </w:rPr>
        <w:tab/>
        <w:t>система оценки полученных знаний должна иметь комплексный подход, учитывать динамику освоения предметов и «ориентировать образовательную деятельность на личностное развитие и воспитание обучающихся».</w:t>
      </w:r>
    </w:p>
    <w:p w:rsidR="00674AF8" w:rsidRPr="00674AF8" w:rsidRDefault="00674AF8" w:rsidP="00674A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AF8">
        <w:rPr>
          <w:rFonts w:ascii="Times New Roman" w:hAnsi="Times New Roman" w:cs="Times New Roman"/>
          <w:sz w:val="28"/>
          <w:szCs w:val="28"/>
        </w:rPr>
        <w:t xml:space="preserve"> </w:t>
      </w:r>
      <w:r w:rsidRPr="00674AF8">
        <w:rPr>
          <w:rFonts w:ascii="Times New Roman" w:hAnsi="Times New Roman" w:cs="Times New Roman"/>
          <w:sz w:val="28"/>
          <w:szCs w:val="28"/>
        </w:rPr>
        <w:tab/>
        <w:t>Данные ФГОС не будут использоваться для детей с ограниченными возможностями здоровья и интеллектуальными нарушениями. Для учеников с особыми потребностями создаются адаптивные образовательные программы.</w:t>
      </w:r>
    </w:p>
    <w:p w:rsidR="00674AF8" w:rsidRDefault="00674AF8" w:rsidP="00674A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AF8">
        <w:rPr>
          <w:rFonts w:ascii="Times New Roman" w:hAnsi="Times New Roman" w:cs="Times New Roman"/>
          <w:sz w:val="28"/>
          <w:szCs w:val="28"/>
        </w:rPr>
        <w:t>Стандарты нового поколения унифицируют темы и подходы преподавания. Благодаря этому школьник сможет получить все необходимые знания и навыки в любом образовательном учреждении каждого региона страны. А педагог может быть уверен, что его учебная программа подойдёт даже для ученика, который только перешёл из другой школы.</w:t>
      </w:r>
    </w:p>
    <w:p w:rsidR="00F37C45" w:rsidRPr="004C0DDF" w:rsidRDefault="00BD5CDD" w:rsidP="00110DE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20</w:t>
      </w:r>
      <w:r w:rsidR="00674AF8">
        <w:rPr>
          <w:rFonts w:ascii="Times New Roman" w:hAnsi="Times New Roman" w:cs="Times New Roman"/>
          <w:sz w:val="28"/>
          <w:szCs w:val="28"/>
        </w:rPr>
        <w:t>2</w:t>
      </w:r>
      <w:r w:rsidR="009A7213">
        <w:rPr>
          <w:rFonts w:ascii="Times New Roman" w:hAnsi="Times New Roman" w:cs="Times New Roman"/>
          <w:sz w:val="28"/>
          <w:szCs w:val="28"/>
        </w:rPr>
        <w:t>3-2024</w:t>
      </w:r>
      <w:r w:rsidR="00F37C45" w:rsidRPr="004C0DDF">
        <w:rPr>
          <w:rFonts w:ascii="Times New Roman" w:hAnsi="Times New Roman" w:cs="Times New Roman"/>
          <w:sz w:val="28"/>
          <w:szCs w:val="28"/>
        </w:rPr>
        <w:t xml:space="preserve"> учебном году учителями начальных классов проведено много интересны</w:t>
      </w:r>
      <w:r w:rsidR="00D94B6E">
        <w:rPr>
          <w:rFonts w:ascii="Times New Roman" w:hAnsi="Times New Roman" w:cs="Times New Roman"/>
          <w:sz w:val="28"/>
          <w:szCs w:val="28"/>
        </w:rPr>
        <w:t>х, содержательных часов общения</w:t>
      </w:r>
      <w:r w:rsidR="00F37C45" w:rsidRPr="004C0DDF">
        <w:rPr>
          <w:rFonts w:ascii="Times New Roman" w:hAnsi="Times New Roman" w:cs="Times New Roman"/>
          <w:sz w:val="28"/>
          <w:szCs w:val="28"/>
        </w:rPr>
        <w:t>, экскурсий, праздник</w:t>
      </w:r>
      <w:r w:rsidR="00D94B6E">
        <w:rPr>
          <w:rFonts w:ascii="Times New Roman" w:hAnsi="Times New Roman" w:cs="Times New Roman"/>
          <w:sz w:val="28"/>
          <w:szCs w:val="28"/>
        </w:rPr>
        <w:t>ов, бесед, конкурсов, выставок,</w:t>
      </w:r>
      <w:r w:rsidR="007E5D1D" w:rsidRPr="004C0DDF">
        <w:rPr>
          <w:rFonts w:ascii="Times New Roman" w:hAnsi="Times New Roman" w:cs="Times New Roman"/>
          <w:sz w:val="28"/>
          <w:szCs w:val="28"/>
        </w:rPr>
        <w:t xml:space="preserve"> </w:t>
      </w:r>
      <w:r w:rsidR="00F37C45" w:rsidRPr="004C0DDF">
        <w:rPr>
          <w:rFonts w:ascii="Times New Roman" w:hAnsi="Times New Roman" w:cs="Times New Roman"/>
          <w:sz w:val="28"/>
          <w:szCs w:val="28"/>
        </w:rPr>
        <w:t xml:space="preserve">разработаны проекты. При подготовке к ним велась большая работа, в которую были включены  как </w:t>
      </w:r>
      <w:r w:rsidR="007E5D1D" w:rsidRPr="004C0DDF">
        <w:rPr>
          <w:rFonts w:ascii="Times New Roman" w:hAnsi="Times New Roman" w:cs="Times New Roman"/>
          <w:sz w:val="28"/>
          <w:szCs w:val="28"/>
        </w:rPr>
        <w:t>об</w:t>
      </w:r>
      <w:r w:rsidR="00F37C45" w:rsidRPr="004C0DDF">
        <w:rPr>
          <w:rFonts w:ascii="Times New Roman" w:hAnsi="Times New Roman" w:cs="Times New Roman"/>
          <w:sz w:val="28"/>
          <w:szCs w:val="28"/>
        </w:rPr>
        <w:t>уча</w:t>
      </w:r>
      <w:r w:rsidR="007E5D1D" w:rsidRPr="004C0DDF">
        <w:rPr>
          <w:rFonts w:ascii="Times New Roman" w:hAnsi="Times New Roman" w:cs="Times New Roman"/>
          <w:sz w:val="28"/>
          <w:szCs w:val="28"/>
        </w:rPr>
        <w:t>ю</w:t>
      </w:r>
      <w:r w:rsidR="00F37C45" w:rsidRPr="004C0DDF">
        <w:rPr>
          <w:rFonts w:ascii="Times New Roman" w:hAnsi="Times New Roman" w:cs="Times New Roman"/>
          <w:sz w:val="28"/>
          <w:szCs w:val="28"/>
        </w:rPr>
        <w:t>щиеся, так и родители.</w:t>
      </w:r>
    </w:p>
    <w:p w:rsidR="00F37C45" w:rsidRDefault="007E5D1D" w:rsidP="00F37C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</w:t>
      </w:r>
      <w:r w:rsidR="00F37C45" w:rsidRPr="006736A6">
        <w:rPr>
          <w:rFonts w:ascii="Times New Roman" w:eastAsia="Calibri" w:hAnsi="Times New Roman" w:cs="Times New Roman"/>
          <w:sz w:val="28"/>
          <w:szCs w:val="28"/>
        </w:rPr>
        <w:t>ча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="00F37C45" w:rsidRPr="006736A6">
        <w:rPr>
          <w:rFonts w:ascii="Times New Roman" w:eastAsia="Calibri" w:hAnsi="Times New Roman" w:cs="Times New Roman"/>
          <w:sz w:val="28"/>
          <w:szCs w:val="28"/>
        </w:rPr>
        <w:t>щиеся начальной школы принимали активное участие в муниципальных, районных и о</w:t>
      </w:r>
      <w:r w:rsidR="00F37C45">
        <w:rPr>
          <w:rFonts w:ascii="Times New Roman" w:eastAsia="Calibri" w:hAnsi="Times New Roman" w:cs="Times New Roman"/>
          <w:sz w:val="28"/>
          <w:szCs w:val="28"/>
        </w:rPr>
        <w:t>бластных конкурсах и олимпиадах, дистанционных конкурсах.</w:t>
      </w:r>
      <w:proofErr w:type="gramEnd"/>
      <w:r w:rsidR="00F37C45">
        <w:rPr>
          <w:rFonts w:ascii="Times New Roman" w:eastAsia="Calibri" w:hAnsi="Times New Roman" w:cs="Times New Roman"/>
          <w:sz w:val="28"/>
          <w:szCs w:val="28"/>
        </w:rPr>
        <w:t xml:space="preserve"> Многие из них награждены Почётными </w:t>
      </w:r>
      <w:r>
        <w:rPr>
          <w:rFonts w:ascii="Times New Roman" w:eastAsia="Calibri" w:hAnsi="Times New Roman" w:cs="Times New Roman"/>
          <w:sz w:val="28"/>
          <w:szCs w:val="28"/>
        </w:rPr>
        <w:t>грамотами, Дипломами, Сер</w:t>
      </w:r>
      <w:r w:rsidR="007449BC">
        <w:rPr>
          <w:rFonts w:ascii="Times New Roman" w:eastAsia="Calibri" w:hAnsi="Times New Roman" w:cs="Times New Roman"/>
          <w:sz w:val="28"/>
          <w:szCs w:val="28"/>
        </w:rPr>
        <w:t xml:space="preserve">тификатами. В ИСОУ «Виртуальная школа» сформировано портфолио каждого обучающегося, где отражены их достижения и успехи.  </w:t>
      </w:r>
    </w:p>
    <w:p w:rsidR="00C43373" w:rsidRDefault="00C43373" w:rsidP="00A41E9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33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Участие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</w:t>
      </w:r>
      <w:r w:rsidRPr="00C433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Pr="00C433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щихся в конкурсах и других мероприятиях различного уровня свидетельствует о систематической работе учителей с детьми, имеющими творческий и интеллектуальный потенциал, реализации развития познавательной среды и творческих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способностей обучающихся.</w:t>
      </w:r>
    </w:p>
    <w:p w:rsidR="00F37C45" w:rsidRPr="006736A6" w:rsidRDefault="00F37C45" w:rsidP="00F37C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6A6">
        <w:rPr>
          <w:rFonts w:ascii="Times New Roman" w:eastAsia="Calibri" w:hAnsi="Times New Roman" w:cs="Times New Roman"/>
          <w:sz w:val="28"/>
          <w:szCs w:val="28"/>
        </w:rPr>
        <w:t>Педагогический коллектив школы весь год создавал условия для наиболее полного развити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я способностей </w:t>
      </w:r>
      <w:r w:rsidR="006144B9">
        <w:rPr>
          <w:rFonts w:ascii="Times New Roman" w:eastAsia="Calibri" w:hAnsi="Times New Roman" w:cs="Times New Roman"/>
          <w:sz w:val="28"/>
          <w:szCs w:val="28"/>
        </w:rPr>
        <w:t>об</w:t>
      </w:r>
      <w:r>
        <w:rPr>
          <w:rFonts w:ascii="Times New Roman" w:eastAsia="Calibri" w:hAnsi="Times New Roman" w:cs="Times New Roman"/>
          <w:sz w:val="28"/>
          <w:szCs w:val="28"/>
        </w:rPr>
        <w:t>уча</w:t>
      </w:r>
      <w:r w:rsidR="006144B9">
        <w:rPr>
          <w:rFonts w:ascii="Times New Roman" w:eastAsia="Calibri" w:hAnsi="Times New Roman" w:cs="Times New Roman"/>
          <w:sz w:val="28"/>
          <w:szCs w:val="28"/>
        </w:rPr>
        <w:t>ющихся. В 1-</w:t>
      </w:r>
      <w:r>
        <w:rPr>
          <w:rFonts w:ascii="Times New Roman" w:eastAsia="Calibri" w:hAnsi="Times New Roman" w:cs="Times New Roman"/>
          <w:sz w:val="28"/>
          <w:szCs w:val="28"/>
        </w:rPr>
        <w:t>4 классах велась</w:t>
      </w:r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 работа по новым стандартам. В этих классах проводились занятия внеурочной деятельности по различным направлениям.</w:t>
      </w:r>
    </w:p>
    <w:p w:rsidR="00F37C45" w:rsidRDefault="00F37C45" w:rsidP="00F37C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Взаимопроверка рабочих тетрадей, проверка контрольных тетрадей, выявила, что учителя следят за выполнением орфографического режима </w:t>
      </w:r>
      <w:r w:rsidR="006144B9">
        <w:rPr>
          <w:rFonts w:ascii="Times New Roman" w:eastAsia="Calibri" w:hAnsi="Times New Roman" w:cs="Times New Roman"/>
          <w:sz w:val="28"/>
          <w:szCs w:val="28"/>
        </w:rPr>
        <w:t>об</w:t>
      </w:r>
      <w:r w:rsidRPr="006736A6">
        <w:rPr>
          <w:rFonts w:ascii="Times New Roman" w:eastAsia="Calibri" w:hAnsi="Times New Roman" w:cs="Times New Roman"/>
          <w:sz w:val="28"/>
          <w:szCs w:val="28"/>
        </w:rPr>
        <w:t>уча</w:t>
      </w:r>
      <w:r w:rsidR="006144B9">
        <w:rPr>
          <w:rFonts w:ascii="Times New Roman" w:eastAsia="Calibri" w:hAnsi="Times New Roman" w:cs="Times New Roman"/>
          <w:sz w:val="28"/>
          <w:szCs w:val="28"/>
        </w:rPr>
        <w:t>ю</w:t>
      </w:r>
      <w:r w:rsidRPr="006736A6">
        <w:rPr>
          <w:rFonts w:ascii="Times New Roman" w:eastAsia="Calibri" w:hAnsi="Times New Roman" w:cs="Times New Roman"/>
          <w:sz w:val="28"/>
          <w:szCs w:val="28"/>
        </w:rPr>
        <w:t>щимися, регулярно ведётся работа над ошибками, соблюдается красная строка и правильное оформление тетрадей.</w:t>
      </w:r>
      <w:proofErr w:type="gramEnd"/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 Следует отметить аккуратные тетради у классных руководителе</w:t>
      </w:r>
      <w:r w:rsidR="009E08A4">
        <w:rPr>
          <w:rFonts w:ascii="Times New Roman" w:eastAsia="Calibri" w:hAnsi="Times New Roman" w:cs="Times New Roman"/>
          <w:sz w:val="28"/>
          <w:szCs w:val="28"/>
        </w:rPr>
        <w:t xml:space="preserve">й: </w:t>
      </w:r>
      <w:proofErr w:type="spellStart"/>
      <w:r w:rsidR="009E08A4">
        <w:rPr>
          <w:rFonts w:ascii="Times New Roman" w:eastAsia="Calibri" w:hAnsi="Times New Roman" w:cs="Times New Roman"/>
          <w:sz w:val="28"/>
          <w:szCs w:val="28"/>
        </w:rPr>
        <w:t>Пуценко</w:t>
      </w:r>
      <w:proofErr w:type="spellEnd"/>
      <w:r w:rsidR="009E08A4">
        <w:rPr>
          <w:rFonts w:ascii="Times New Roman" w:eastAsia="Calibri" w:hAnsi="Times New Roman" w:cs="Times New Roman"/>
          <w:sz w:val="28"/>
          <w:szCs w:val="28"/>
        </w:rPr>
        <w:t xml:space="preserve"> Г.Г., </w:t>
      </w:r>
      <w:r w:rsidR="00932DD5">
        <w:rPr>
          <w:rFonts w:ascii="Times New Roman" w:eastAsia="Calibri" w:hAnsi="Times New Roman" w:cs="Times New Roman"/>
          <w:sz w:val="28"/>
          <w:szCs w:val="28"/>
        </w:rPr>
        <w:t xml:space="preserve">Желудевой Р.Е., </w:t>
      </w:r>
      <w:r w:rsidR="00A41E91">
        <w:rPr>
          <w:rFonts w:ascii="Times New Roman" w:eastAsia="Calibri" w:hAnsi="Times New Roman" w:cs="Times New Roman"/>
          <w:sz w:val="28"/>
          <w:szCs w:val="28"/>
        </w:rPr>
        <w:t>Горностаевой Н.С., Михайловой</w:t>
      </w:r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 Н.А., Дорофеевой В.Н.</w:t>
      </w:r>
      <w:r w:rsidR="007449BC">
        <w:rPr>
          <w:rFonts w:ascii="Times New Roman" w:eastAsia="Calibri" w:hAnsi="Times New Roman" w:cs="Times New Roman"/>
          <w:sz w:val="28"/>
          <w:szCs w:val="28"/>
        </w:rPr>
        <w:t>, Харчиковой З.Н..</w:t>
      </w:r>
    </w:p>
    <w:p w:rsidR="007449BC" w:rsidRPr="007449BC" w:rsidRDefault="007449BC" w:rsidP="007449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9BC">
        <w:rPr>
          <w:rFonts w:ascii="Times New Roman" w:eastAsia="Calibri" w:hAnsi="Times New Roman" w:cs="Times New Roman"/>
          <w:sz w:val="28"/>
          <w:szCs w:val="28"/>
        </w:rPr>
        <w:lastRenderedPageBreak/>
        <w:t>Методическая работа в</w:t>
      </w:r>
      <w:r w:rsidR="00171B18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9A7213">
        <w:rPr>
          <w:rFonts w:ascii="Times New Roman" w:eastAsia="Calibri" w:hAnsi="Times New Roman" w:cs="Times New Roman"/>
          <w:sz w:val="28"/>
          <w:szCs w:val="28"/>
        </w:rPr>
        <w:t>23-2024</w:t>
      </w:r>
      <w:r w:rsidR="00F651AB">
        <w:rPr>
          <w:rFonts w:ascii="Times New Roman" w:eastAsia="Calibri" w:hAnsi="Times New Roman" w:cs="Times New Roman"/>
          <w:sz w:val="28"/>
          <w:szCs w:val="28"/>
        </w:rPr>
        <w:t xml:space="preserve"> уч. году была </w:t>
      </w:r>
      <w:r w:rsidRPr="007449BC">
        <w:rPr>
          <w:rFonts w:ascii="Times New Roman" w:eastAsia="Calibri" w:hAnsi="Times New Roman" w:cs="Times New Roman"/>
          <w:sz w:val="28"/>
          <w:szCs w:val="28"/>
        </w:rPr>
        <w:t xml:space="preserve"> направлена на повышение качества профессионального уровня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учителя</w:t>
      </w:r>
      <w:r w:rsidR="00F651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449BC">
        <w:rPr>
          <w:rFonts w:ascii="Times New Roman" w:eastAsia="Calibri" w:hAnsi="Times New Roman" w:cs="Times New Roman"/>
          <w:sz w:val="28"/>
          <w:szCs w:val="28"/>
        </w:rPr>
        <w:t>сод</w:t>
      </w:r>
      <w:r w:rsidR="00F651AB">
        <w:rPr>
          <w:rFonts w:ascii="Times New Roman" w:eastAsia="Calibri" w:hAnsi="Times New Roman" w:cs="Times New Roman"/>
          <w:sz w:val="28"/>
          <w:szCs w:val="28"/>
        </w:rPr>
        <w:t>ействовала</w:t>
      </w:r>
      <w:r w:rsidRPr="007449BC">
        <w:rPr>
          <w:rFonts w:ascii="Times New Roman" w:eastAsia="Calibri" w:hAnsi="Times New Roman" w:cs="Times New Roman"/>
          <w:sz w:val="28"/>
          <w:szCs w:val="28"/>
        </w:rPr>
        <w:t xml:space="preserve"> формированию профессионально-личностных характеристик, профессиональной самоорганизации, ключевых компетенций и педагогического творчества современного учителя.</w:t>
      </w:r>
    </w:p>
    <w:p w:rsidR="007449BC" w:rsidRPr="007449BC" w:rsidRDefault="007449BC" w:rsidP="007449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9BC">
        <w:rPr>
          <w:rFonts w:ascii="Times New Roman" w:eastAsia="Calibri" w:hAnsi="Times New Roman" w:cs="Times New Roman"/>
          <w:sz w:val="28"/>
          <w:szCs w:val="28"/>
        </w:rPr>
        <w:t>Методическа</w:t>
      </w:r>
      <w:r w:rsidR="00F651AB">
        <w:rPr>
          <w:rFonts w:ascii="Times New Roman" w:eastAsia="Calibri" w:hAnsi="Times New Roman" w:cs="Times New Roman"/>
          <w:sz w:val="28"/>
          <w:szCs w:val="28"/>
        </w:rPr>
        <w:t>я тема школы и вытекающие из неё</w:t>
      </w:r>
      <w:r w:rsidRPr="007449BC">
        <w:rPr>
          <w:rFonts w:ascii="Times New Roman" w:eastAsia="Calibri" w:hAnsi="Times New Roman" w:cs="Times New Roman"/>
          <w:sz w:val="28"/>
          <w:szCs w:val="28"/>
        </w:rPr>
        <w:t xml:space="preserve"> тема работы методического объединения учителей начальных классов соответствуют основным задачам, стоящим перед школой. Тематика заседаний методического объединения учи</w:t>
      </w:r>
      <w:r w:rsidR="00F651AB">
        <w:rPr>
          <w:rFonts w:ascii="Times New Roman" w:eastAsia="Calibri" w:hAnsi="Times New Roman" w:cs="Times New Roman"/>
          <w:sz w:val="28"/>
          <w:szCs w:val="28"/>
        </w:rPr>
        <w:t>телей начальных классов отражала</w:t>
      </w:r>
      <w:r w:rsidRPr="007449BC">
        <w:rPr>
          <w:rFonts w:ascii="Times New Roman" w:eastAsia="Calibri" w:hAnsi="Times New Roman" w:cs="Times New Roman"/>
          <w:sz w:val="28"/>
          <w:szCs w:val="28"/>
        </w:rPr>
        <w:t xml:space="preserve"> основные проблемные вопросы, которые стремится решать педагогический коллектив </w:t>
      </w:r>
      <w:r w:rsidR="00B81493">
        <w:rPr>
          <w:rFonts w:ascii="Times New Roman" w:eastAsia="Calibri" w:hAnsi="Times New Roman" w:cs="Times New Roman"/>
          <w:sz w:val="28"/>
          <w:szCs w:val="28"/>
        </w:rPr>
        <w:t>школы. В начальной школе за 2023-2024</w:t>
      </w:r>
      <w:bookmarkStart w:id="0" w:name="_GoBack"/>
      <w:bookmarkEnd w:id="0"/>
      <w:r w:rsidRPr="007449BC">
        <w:rPr>
          <w:rFonts w:ascii="Times New Roman" w:eastAsia="Calibri" w:hAnsi="Times New Roman" w:cs="Times New Roman"/>
          <w:sz w:val="28"/>
          <w:szCs w:val="28"/>
        </w:rPr>
        <w:t xml:space="preserve"> учебный го</w:t>
      </w:r>
      <w:r w:rsidR="00F651AB">
        <w:rPr>
          <w:rFonts w:ascii="Times New Roman" w:eastAsia="Calibri" w:hAnsi="Times New Roman" w:cs="Times New Roman"/>
          <w:sz w:val="28"/>
          <w:szCs w:val="28"/>
        </w:rPr>
        <w:t>д поставленные задачи</w:t>
      </w:r>
      <w:r w:rsidRPr="007449BC">
        <w:rPr>
          <w:rFonts w:ascii="Times New Roman" w:eastAsia="Calibri" w:hAnsi="Times New Roman" w:cs="Times New Roman"/>
          <w:sz w:val="28"/>
          <w:szCs w:val="28"/>
        </w:rPr>
        <w:t xml:space="preserve"> успешно реализованы. </w:t>
      </w:r>
    </w:p>
    <w:p w:rsidR="007449BC" w:rsidRPr="007449BC" w:rsidRDefault="007449BC" w:rsidP="00F651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9BC">
        <w:rPr>
          <w:rFonts w:ascii="Times New Roman" w:eastAsia="Calibri" w:hAnsi="Times New Roman" w:cs="Times New Roman"/>
          <w:sz w:val="28"/>
          <w:szCs w:val="28"/>
        </w:rPr>
        <w:t>Таким образом, работу коллектива начальной школы над методической темой школы  мож</w:t>
      </w:r>
      <w:r w:rsidR="00F651AB">
        <w:rPr>
          <w:rFonts w:ascii="Times New Roman" w:eastAsia="Calibri" w:hAnsi="Times New Roman" w:cs="Times New Roman"/>
          <w:sz w:val="28"/>
          <w:szCs w:val="28"/>
        </w:rPr>
        <w:t>но признать удовлетворительной.</w:t>
      </w:r>
    </w:p>
    <w:p w:rsidR="007449BC" w:rsidRPr="00F651AB" w:rsidRDefault="00F651AB" w:rsidP="00F651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651AB">
        <w:rPr>
          <w:rFonts w:ascii="Times New Roman" w:eastAsia="Calibri" w:hAnsi="Times New Roman" w:cs="Times New Roman"/>
          <w:b/>
          <w:sz w:val="28"/>
          <w:szCs w:val="28"/>
        </w:rPr>
        <w:t>Рекомендации:</w:t>
      </w:r>
    </w:p>
    <w:p w:rsidR="007449BC" w:rsidRPr="007449BC" w:rsidRDefault="007449BC" w:rsidP="007449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9BC">
        <w:rPr>
          <w:rFonts w:ascii="Times New Roman" w:eastAsia="Calibri" w:hAnsi="Times New Roman" w:cs="Times New Roman"/>
          <w:sz w:val="28"/>
          <w:szCs w:val="28"/>
        </w:rPr>
        <w:t xml:space="preserve">1. Создать условия для активизации участия учителей  в профессиональных конкурсах муниципального, регионального и всероссийского уровней. </w:t>
      </w:r>
    </w:p>
    <w:p w:rsidR="007449BC" w:rsidRPr="007449BC" w:rsidRDefault="007449BC" w:rsidP="007449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9BC">
        <w:rPr>
          <w:rFonts w:ascii="Times New Roman" w:eastAsia="Calibri" w:hAnsi="Times New Roman" w:cs="Times New Roman"/>
          <w:sz w:val="28"/>
          <w:szCs w:val="28"/>
        </w:rPr>
        <w:t xml:space="preserve">2.  Отслеживать работу по накоплению и обобщению передового педагогического опыта.  </w:t>
      </w:r>
    </w:p>
    <w:p w:rsidR="007449BC" w:rsidRPr="007449BC" w:rsidRDefault="007449BC" w:rsidP="007449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9BC">
        <w:rPr>
          <w:rFonts w:ascii="Times New Roman" w:eastAsia="Calibri" w:hAnsi="Times New Roman" w:cs="Times New Roman"/>
          <w:sz w:val="28"/>
          <w:szCs w:val="28"/>
        </w:rPr>
        <w:t>3.  Рекомендовать педагогам школ</w:t>
      </w:r>
      <w:r w:rsidR="00F651AB">
        <w:rPr>
          <w:rFonts w:ascii="Times New Roman" w:eastAsia="Calibri" w:hAnsi="Times New Roman" w:cs="Times New Roman"/>
          <w:sz w:val="28"/>
          <w:szCs w:val="28"/>
        </w:rPr>
        <w:t>ы обобща</w:t>
      </w:r>
      <w:r w:rsidRPr="007449BC">
        <w:rPr>
          <w:rFonts w:ascii="Times New Roman" w:eastAsia="Calibri" w:hAnsi="Times New Roman" w:cs="Times New Roman"/>
          <w:sz w:val="28"/>
          <w:szCs w:val="28"/>
        </w:rPr>
        <w:t>ть свой педагогический опыт на школьном, районном уровне.</w:t>
      </w:r>
    </w:p>
    <w:p w:rsidR="007449BC" w:rsidRPr="007449BC" w:rsidRDefault="007449BC" w:rsidP="00F651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9BC">
        <w:rPr>
          <w:rFonts w:ascii="Times New Roman" w:eastAsia="Calibri" w:hAnsi="Times New Roman" w:cs="Times New Roman"/>
          <w:sz w:val="28"/>
          <w:szCs w:val="28"/>
        </w:rPr>
        <w:t>4.  Руководителю  ШМО  способствовать созданию единой системы обучения и воспитания в школе, обеспечивающей  потребности каждого ученика</w:t>
      </w:r>
      <w:r w:rsidR="00F651AB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его</w:t>
      </w:r>
      <w:r w:rsidRPr="007449BC">
        <w:rPr>
          <w:rFonts w:ascii="Times New Roman" w:eastAsia="Calibri" w:hAnsi="Times New Roman" w:cs="Times New Roman"/>
          <w:sz w:val="28"/>
          <w:szCs w:val="28"/>
        </w:rPr>
        <w:t xml:space="preserve"> интересами и возможно</w:t>
      </w:r>
      <w:r w:rsidR="00F651AB">
        <w:rPr>
          <w:rFonts w:ascii="Times New Roman" w:eastAsia="Calibri" w:hAnsi="Times New Roman" w:cs="Times New Roman"/>
          <w:sz w:val="28"/>
          <w:szCs w:val="28"/>
        </w:rPr>
        <w:t>стями.</w:t>
      </w:r>
    </w:p>
    <w:p w:rsidR="00F651AB" w:rsidRPr="009D6780" w:rsidRDefault="00F651AB" w:rsidP="00F651A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6780">
        <w:rPr>
          <w:rFonts w:ascii="Times New Roman" w:hAnsi="Times New Roman" w:cs="Times New Roman"/>
          <w:sz w:val="28"/>
          <w:szCs w:val="28"/>
        </w:rPr>
        <w:t>Исходя из вышеизложенного, УМО учителей начальных классов МБОУ «</w:t>
      </w:r>
      <w:proofErr w:type="spellStart"/>
      <w:r w:rsidRPr="009D6780">
        <w:rPr>
          <w:rFonts w:ascii="Times New Roman" w:hAnsi="Times New Roman" w:cs="Times New Roman"/>
          <w:sz w:val="28"/>
          <w:szCs w:val="28"/>
        </w:rPr>
        <w:t>Сахзав</w:t>
      </w:r>
      <w:r>
        <w:rPr>
          <w:rFonts w:ascii="Times New Roman" w:hAnsi="Times New Roman" w:cs="Times New Roman"/>
          <w:sz w:val="28"/>
          <w:szCs w:val="28"/>
        </w:rPr>
        <w:t>одская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7213">
        <w:rPr>
          <w:rFonts w:ascii="Times New Roman" w:hAnsi="Times New Roman" w:cs="Times New Roman"/>
          <w:sz w:val="28"/>
          <w:szCs w:val="28"/>
        </w:rPr>
        <w:t>СОШ» в новом учебном 2024-2025</w:t>
      </w:r>
      <w:r w:rsidRPr="009D6780">
        <w:rPr>
          <w:rFonts w:ascii="Times New Roman" w:hAnsi="Times New Roman" w:cs="Times New Roman"/>
          <w:sz w:val="28"/>
          <w:szCs w:val="28"/>
        </w:rPr>
        <w:t xml:space="preserve"> учебном году необходимо решать следующие проблемы:</w:t>
      </w:r>
    </w:p>
    <w:p w:rsidR="00F651AB" w:rsidRDefault="00F651AB" w:rsidP="007449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1493" w:rsidRDefault="00B81493" w:rsidP="00B81493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Создать оптимальные</w:t>
      </w:r>
      <w:r w:rsidRPr="00B81493">
        <w:rPr>
          <w:rFonts w:ascii="Times New Roman" w:eastAsia="Calibri" w:hAnsi="Times New Roman" w:cs="Times New Roman"/>
          <w:sz w:val="28"/>
          <w:szCs w:val="28"/>
        </w:rPr>
        <w:t xml:space="preserve"> условия для обновления и реализации образовательных программ в соотв</w:t>
      </w:r>
      <w:r>
        <w:rPr>
          <w:rFonts w:ascii="Times New Roman" w:eastAsia="Calibri" w:hAnsi="Times New Roman" w:cs="Times New Roman"/>
          <w:sz w:val="28"/>
          <w:szCs w:val="28"/>
        </w:rPr>
        <w:t>етствии с требованиями ФГОС НОО;</w:t>
      </w:r>
    </w:p>
    <w:p w:rsidR="007449BC" w:rsidRDefault="007449BC" w:rsidP="00171B18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B18">
        <w:rPr>
          <w:rFonts w:ascii="Times New Roman" w:eastAsia="Calibri" w:hAnsi="Times New Roman" w:cs="Times New Roman"/>
          <w:sz w:val="28"/>
          <w:szCs w:val="28"/>
        </w:rPr>
        <w:t>Повысить ка</w:t>
      </w:r>
      <w:r w:rsidR="00F651AB" w:rsidRPr="00171B18">
        <w:rPr>
          <w:rFonts w:ascii="Times New Roman" w:eastAsia="Calibri" w:hAnsi="Times New Roman" w:cs="Times New Roman"/>
          <w:sz w:val="28"/>
          <w:szCs w:val="28"/>
        </w:rPr>
        <w:t>чество знаний обучающихся за счё</w:t>
      </w:r>
      <w:r w:rsidRPr="00171B18">
        <w:rPr>
          <w:rFonts w:ascii="Times New Roman" w:eastAsia="Calibri" w:hAnsi="Times New Roman" w:cs="Times New Roman"/>
          <w:sz w:val="28"/>
          <w:szCs w:val="28"/>
        </w:rPr>
        <w:t>т освоения современных педагогических технологий, способствующи</w:t>
      </w:r>
      <w:r w:rsidR="00F651AB" w:rsidRPr="00171B18">
        <w:rPr>
          <w:rFonts w:ascii="Times New Roman" w:eastAsia="Calibri" w:hAnsi="Times New Roman" w:cs="Times New Roman"/>
          <w:sz w:val="28"/>
          <w:szCs w:val="28"/>
        </w:rPr>
        <w:t>х развитию личности каждого ребёнка;</w:t>
      </w:r>
    </w:p>
    <w:p w:rsidR="007449BC" w:rsidRPr="00171B18" w:rsidRDefault="007449BC" w:rsidP="00171B18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B18">
        <w:rPr>
          <w:rFonts w:ascii="Times New Roman" w:eastAsia="Calibri" w:hAnsi="Times New Roman" w:cs="Times New Roman"/>
          <w:sz w:val="28"/>
          <w:szCs w:val="28"/>
        </w:rPr>
        <w:t>Совершенствовать формы и методы работы с одарёнными и слабоуспевающими детьми, через систему психолого-педагогической поддержки и индив</w:t>
      </w:r>
      <w:r w:rsidR="00F651AB" w:rsidRPr="00171B18">
        <w:rPr>
          <w:rFonts w:ascii="Times New Roman" w:eastAsia="Calibri" w:hAnsi="Times New Roman" w:cs="Times New Roman"/>
          <w:sz w:val="28"/>
          <w:szCs w:val="28"/>
        </w:rPr>
        <w:t>идуальных маршрутов образования;</w:t>
      </w:r>
    </w:p>
    <w:p w:rsidR="007449BC" w:rsidRPr="00171B18" w:rsidRDefault="007449BC" w:rsidP="00171B18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B18">
        <w:rPr>
          <w:rFonts w:ascii="Times New Roman" w:eastAsia="Calibri" w:hAnsi="Times New Roman" w:cs="Times New Roman"/>
          <w:sz w:val="28"/>
          <w:szCs w:val="28"/>
        </w:rPr>
        <w:t>Использование ИКТ - технологий в образоват</w:t>
      </w:r>
      <w:r w:rsidR="00F651AB" w:rsidRPr="00171B18">
        <w:rPr>
          <w:rFonts w:ascii="Times New Roman" w:eastAsia="Calibri" w:hAnsi="Times New Roman" w:cs="Times New Roman"/>
          <w:sz w:val="28"/>
          <w:szCs w:val="28"/>
        </w:rPr>
        <w:t>ельном процессе в полном объёме;</w:t>
      </w:r>
    </w:p>
    <w:p w:rsidR="007449BC" w:rsidRPr="00171B18" w:rsidRDefault="007449BC" w:rsidP="00171B18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B18">
        <w:rPr>
          <w:rFonts w:ascii="Times New Roman" w:eastAsia="Calibri" w:hAnsi="Times New Roman" w:cs="Times New Roman"/>
          <w:sz w:val="28"/>
          <w:szCs w:val="28"/>
        </w:rPr>
        <w:t xml:space="preserve">Осуществлять преемственность между начальным и средним звеном посредством </w:t>
      </w:r>
      <w:proofErr w:type="spellStart"/>
      <w:r w:rsidRPr="00171B18">
        <w:rPr>
          <w:rFonts w:ascii="Times New Roman" w:eastAsia="Calibri" w:hAnsi="Times New Roman" w:cs="Times New Roman"/>
          <w:sz w:val="28"/>
          <w:szCs w:val="28"/>
        </w:rPr>
        <w:t>взаимопосещения</w:t>
      </w:r>
      <w:proofErr w:type="spellEnd"/>
      <w:r w:rsidRPr="00171B18">
        <w:rPr>
          <w:rFonts w:ascii="Times New Roman" w:eastAsia="Calibri" w:hAnsi="Times New Roman" w:cs="Times New Roman"/>
          <w:sz w:val="28"/>
          <w:szCs w:val="28"/>
        </w:rPr>
        <w:t xml:space="preserve"> уроков, ознакомления с программами, требованиями к полученным знаниям на выходе </w:t>
      </w:r>
      <w:r w:rsidR="00F651AB" w:rsidRPr="00171B18">
        <w:rPr>
          <w:rFonts w:ascii="Times New Roman" w:eastAsia="Calibri" w:hAnsi="Times New Roman" w:cs="Times New Roman"/>
          <w:sz w:val="28"/>
          <w:szCs w:val="28"/>
        </w:rPr>
        <w:t>об</w:t>
      </w:r>
      <w:r w:rsidRPr="00171B18">
        <w:rPr>
          <w:rFonts w:ascii="Times New Roman" w:eastAsia="Calibri" w:hAnsi="Times New Roman" w:cs="Times New Roman"/>
          <w:sz w:val="28"/>
          <w:szCs w:val="28"/>
        </w:rPr>
        <w:t>уча</w:t>
      </w:r>
      <w:r w:rsidR="00F651AB" w:rsidRPr="00171B18">
        <w:rPr>
          <w:rFonts w:ascii="Times New Roman" w:eastAsia="Calibri" w:hAnsi="Times New Roman" w:cs="Times New Roman"/>
          <w:sz w:val="28"/>
          <w:szCs w:val="28"/>
        </w:rPr>
        <w:t>ю</w:t>
      </w:r>
      <w:r w:rsidRPr="00171B18">
        <w:rPr>
          <w:rFonts w:ascii="Times New Roman" w:eastAsia="Calibri" w:hAnsi="Times New Roman" w:cs="Times New Roman"/>
          <w:sz w:val="28"/>
          <w:szCs w:val="28"/>
        </w:rPr>
        <w:t>щихся из начальной школы.</w:t>
      </w:r>
    </w:p>
    <w:p w:rsidR="007449BC" w:rsidRPr="00171B18" w:rsidRDefault="007449BC" w:rsidP="00171B18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B18">
        <w:rPr>
          <w:rFonts w:ascii="Times New Roman" w:eastAsia="Calibri" w:hAnsi="Times New Roman" w:cs="Times New Roman"/>
          <w:sz w:val="28"/>
          <w:szCs w:val="28"/>
        </w:rPr>
        <w:lastRenderedPageBreak/>
        <w:t>Создать условий для реализации творческого потенциала педагогов, поддержание и стимулирование инициативы учителей, развитие и совершенствование различных форм методической деятельности.</w:t>
      </w:r>
    </w:p>
    <w:p w:rsidR="007449BC" w:rsidRDefault="007449BC" w:rsidP="00171B18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B18">
        <w:rPr>
          <w:rFonts w:ascii="Times New Roman" w:eastAsia="Calibri" w:hAnsi="Times New Roman" w:cs="Times New Roman"/>
          <w:sz w:val="28"/>
          <w:szCs w:val="28"/>
        </w:rPr>
        <w:t xml:space="preserve">Продолжить просветительскую работу с родителями по вопросам обучения и воспитания, систематически знакомить их с результатами обучения и достижениями </w:t>
      </w:r>
      <w:r w:rsidR="00F651AB" w:rsidRPr="00171B18">
        <w:rPr>
          <w:rFonts w:ascii="Times New Roman" w:eastAsia="Calibri" w:hAnsi="Times New Roman" w:cs="Times New Roman"/>
          <w:sz w:val="28"/>
          <w:szCs w:val="28"/>
        </w:rPr>
        <w:t>об</w:t>
      </w:r>
      <w:r w:rsidRPr="00171B18">
        <w:rPr>
          <w:rFonts w:ascii="Times New Roman" w:eastAsia="Calibri" w:hAnsi="Times New Roman" w:cs="Times New Roman"/>
          <w:sz w:val="28"/>
          <w:szCs w:val="28"/>
        </w:rPr>
        <w:t>уча</w:t>
      </w:r>
      <w:r w:rsidR="00F651AB" w:rsidRPr="00171B18">
        <w:rPr>
          <w:rFonts w:ascii="Times New Roman" w:eastAsia="Calibri" w:hAnsi="Times New Roman" w:cs="Times New Roman"/>
          <w:sz w:val="28"/>
          <w:szCs w:val="28"/>
        </w:rPr>
        <w:t>ю</w:t>
      </w:r>
      <w:r w:rsidRPr="00171B18">
        <w:rPr>
          <w:rFonts w:ascii="Times New Roman" w:eastAsia="Calibri" w:hAnsi="Times New Roman" w:cs="Times New Roman"/>
          <w:sz w:val="28"/>
          <w:szCs w:val="28"/>
        </w:rPr>
        <w:t>щихся, разработать тематику классных собраний н</w:t>
      </w:r>
      <w:r w:rsidR="00F651AB" w:rsidRPr="00171B18">
        <w:rPr>
          <w:rFonts w:ascii="Times New Roman" w:eastAsia="Calibri" w:hAnsi="Times New Roman" w:cs="Times New Roman"/>
          <w:sz w:val="28"/>
          <w:szCs w:val="28"/>
        </w:rPr>
        <w:t>а основе родительского запроса.</w:t>
      </w:r>
    </w:p>
    <w:p w:rsidR="00B81493" w:rsidRPr="00171B18" w:rsidRDefault="00B81493" w:rsidP="00B81493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493">
        <w:rPr>
          <w:rFonts w:ascii="Times New Roman" w:eastAsia="Calibri" w:hAnsi="Times New Roman" w:cs="Times New Roman"/>
          <w:sz w:val="28"/>
          <w:szCs w:val="28"/>
        </w:rPr>
        <w:t>Выявить наиболее эффективные фор</w:t>
      </w:r>
      <w:r>
        <w:rPr>
          <w:rFonts w:ascii="Times New Roman" w:eastAsia="Calibri" w:hAnsi="Times New Roman" w:cs="Times New Roman"/>
          <w:sz w:val="28"/>
          <w:szCs w:val="28"/>
        </w:rPr>
        <w:t>мы взаимодействия школы и семьи;</w:t>
      </w:r>
    </w:p>
    <w:p w:rsidR="00171B18" w:rsidRPr="00171B18" w:rsidRDefault="007449BC" w:rsidP="00171B18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B18">
        <w:rPr>
          <w:rFonts w:ascii="Times New Roman" w:eastAsia="Calibri" w:hAnsi="Times New Roman" w:cs="Times New Roman"/>
          <w:sz w:val="28"/>
          <w:szCs w:val="28"/>
        </w:rPr>
        <w:t xml:space="preserve">Продолжить работу по самообразованию, реализации творческого потенциала, развивать и совершенствовать различные формы методической деятельности, добиваться качественных знаний </w:t>
      </w:r>
      <w:r w:rsidR="00F651AB" w:rsidRPr="00171B18">
        <w:rPr>
          <w:rFonts w:ascii="Times New Roman" w:eastAsia="Calibri" w:hAnsi="Times New Roman" w:cs="Times New Roman"/>
          <w:sz w:val="28"/>
          <w:szCs w:val="28"/>
        </w:rPr>
        <w:t>об</w:t>
      </w:r>
      <w:r w:rsidRPr="00171B18">
        <w:rPr>
          <w:rFonts w:ascii="Times New Roman" w:eastAsia="Calibri" w:hAnsi="Times New Roman" w:cs="Times New Roman"/>
          <w:sz w:val="28"/>
          <w:szCs w:val="28"/>
        </w:rPr>
        <w:t>уча</w:t>
      </w:r>
      <w:r w:rsidR="00F651AB" w:rsidRPr="00171B18">
        <w:rPr>
          <w:rFonts w:ascii="Times New Roman" w:eastAsia="Calibri" w:hAnsi="Times New Roman" w:cs="Times New Roman"/>
          <w:sz w:val="28"/>
          <w:szCs w:val="28"/>
        </w:rPr>
        <w:t>ю</w:t>
      </w:r>
      <w:r w:rsidR="00B81493">
        <w:rPr>
          <w:rFonts w:ascii="Times New Roman" w:eastAsia="Calibri" w:hAnsi="Times New Roman" w:cs="Times New Roman"/>
          <w:sz w:val="28"/>
          <w:szCs w:val="28"/>
        </w:rPr>
        <w:t>щихся;</w:t>
      </w:r>
    </w:p>
    <w:p w:rsidR="00171B18" w:rsidRDefault="00171B18" w:rsidP="00171B18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B18">
        <w:rPr>
          <w:rFonts w:ascii="Times New Roman" w:eastAsia="Calibri" w:hAnsi="Times New Roman" w:cs="Times New Roman"/>
          <w:sz w:val="28"/>
          <w:szCs w:val="28"/>
        </w:rPr>
        <w:t xml:space="preserve">Продолжить работу по освоению УМК «Школа России» и созданию методического обеспечения образовательного процесса в соответствии с особенностями комплекта (разработка уроков, календарно-тематического планирования, дидактического материала) в рамках обновлённых ФГОС.  </w:t>
      </w:r>
    </w:p>
    <w:p w:rsidR="00B81493" w:rsidRPr="00B81493" w:rsidRDefault="00B81493" w:rsidP="00B814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B18" w:rsidRPr="0039483C" w:rsidRDefault="00171B18" w:rsidP="00171B1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3373" w:rsidRDefault="00C43373" w:rsidP="00F37C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3373" w:rsidRPr="006736A6" w:rsidRDefault="00C43373" w:rsidP="00F37C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7C45" w:rsidRPr="006736A6" w:rsidRDefault="00F37C45" w:rsidP="00F651A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Руководитель </w:t>
      </w:r>
      <w:r w:rsidR="00A8701B">
        <w:rPr>
          <w:rFonts w:ascii="Times New Roman" w:eastAsia="Calibri" w:hAnsi="Times New Roman" w:cs="Times New Roman"/>
          <w:sz w:val="28"/>
          <w:szCs w:val="28"/>
        </w:rPr>
        <w:t>Ш</w:t>
      </w:r>
      <w:r w:rsidR="006144B9">
        <w:rPr>
          <w:rFonts w:ascii="Times New Roman" w:eastAsia="Calibri" w:hAnsi="Times New Roman" w:cs="Times New Roman"/>
          <w:sz w:val="28"/>
          <w:szCs w:val="28"/>
        </w:rPr>
        <w:t>У</w:t>
      </w:r>
      <w:r w:rsidR="00363E7E">
        <w:rPr>
          <w:rFonts w:ascii="Times New Roman" w:eastAsia="Calibri" w:hAnsi="Times New Roman" w:cs="Times New Roman"/>
          <w:sz w:val="28"/>
          <w:szCs w:val="28"/>
        </w:rPr>
        <w:t xml:space="preserve">МО:                 / </w:t>
      </w:r>
      <w:proofErr w:type="spellStart"/>
      <w:r w:rsidR="00363E7E">
        <w:rPr>
          <w:rFonts w:ascii="Times New Roman" w:eastAsia="Calibri" w:hAnsi="Times New Roman" w:cs="Times New Roman"/>
          <w:sz w:val="28"/>
          <w:szCs w:val="28"/>
        </w:rPr>
        <w:t>Горностаева</w:t>
      </w:r>
      <w:proofErr w:type="spellEnd"/>
      <w:r w:rsidRPr="006736A6">
        <w:rPr>
          <w:rFonts w:ascii="Times New Roman" w:eastAsia="Calibri" w:hAnsi="Times New Roman" w:cs="Times New Roman"/>
          <w:sz w:val="28"/>
          <w:szCs w:val="28"/>
        </w:rPr>
        <w:t xml:space="preserve"> Н.С.</w:t>
      </w:r>
    </w:p>
    <w:p w:rsidR="00F37C45" w:rsidRPr="006736A6" w:rsidRDefault="00F37C45" w:rsidP="00F37C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3373" w:rsidRDefault="00C43373"/>
    <w:sectPr w:rsidR="00C43373" w:rsidSect="00F37C45">
      <w:footerReference w:type="default" r:id="rId12"/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E69" w:rsidRDefault="00706E69">
      <w:pPr>
        <w:spacing w:after="0" w:line="240" w:lineRule="auto"/>
      </w:pPr>
      <w:r>
        <w:separator/>
      </w:r>
    </w:p>
  </w:endnote>
  <w:endnote w:type="continuationSeparator" w:id="0">
    <w:p w:rsidR="00706E69" w:rsidRDefault="0070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9735777"/>
      <w:docPartObj>
        <w:docPartGallery w:val="Page Numbers (Bottom of Page)"/>
        <w:docPartUnique/>
      </w:docPartObj>
    </w:sdtPr>
    <w:sdtContent>
      <w:p w:rsidR="00A44997" w:rsidRDefault="00A4499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493">
          <w:rPr>
            <w:noProof/>
          </w:rPr>
          <w:t>17</w:t>
        </w:r>
        <w:r>
          <w:fldChar w:fldCharType="end"/>
        </w:r>
      </w:p>
    </w:sdtContent>
  </w:sdt>
  <w:p w:rsidR="00A44997" w:rsidRDefault="00A4499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E69" w:rsidRDefault="00706E69">
      <w:pPr>
        <w:spacing w:after="0" w:line="240" w:lineRule="auto"/>
      </w:pPr>
      <w:r>
        <w:separator/>
      </w:r>
    </w:p>
  </w:footnote>
  <w:footnote w:type="continuationSeparator" w:id="0">
    <w:p w:rsidR="00706E69" w:rsidRDefault="00706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1ECD"/>
    <w:multiLevelType w:val="hybridMultilevel"/>
    <w:tmpl w:val="A962B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D6361"/>
    <w:multiLevelType w:val="hybridMultilevel"/>
    <w:tmpl w:val="7E9CA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77B2C"/>
    <w:multiLevelType w:val="multilevel"/>
    <w:tmpl w:val="36920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3B1B4F"/>
    <w:multiLevelType w:val="hybridMultilevel"/>
    <w:tmpl w:val="95FA0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A2E9E"/>
    <w:multiLevelType w:val="hybridMultilevel"/>
    <w:tmpl w:val="554E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C526C"/>
    <w:multiLevelType w:val="multilevel"/>
    <w:tmpl w:val="50D0B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045253E"/>
    <w:multiLevelType w:val="hybridMultilevel"/>
    <w:tmpl w:val="DF50B3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377510E"/>
    <w:multiLevelType w:val="hybridMultilevel"/>
    <w:tmpl w:val="872C4D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4748C2"/>
    <w:multiLevelType w:val="hybridMultilevel"/>
    <w:tmpl w:val="09A45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296B05"/>
    <w:multiLevelType w:val="hybridMultilevel"/>
    <w:tmpl w:val="F4609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106AF3"/>
    <w:multiLevelType w:val="hybridMultilevel"/>
    <w:tmpl w:val="84B8F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893E17"/>
    <w:multiLevelType w:val="hybridMultilevel"/>
    <w:tmpl w:val="4C4A4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484329"/>
    <w:multiLevelType w:val="hybridMultilevel"/>
    <w:tmpl w:val="5DF4D2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B98467A"/>
    <w:multiLevelType w:val="hybridMultilevel"/>
    <w:tmpl w:val="0B704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C050C6"/>
    <w:multiLevelType w:val="hybridMultilevel"/>
    <w:tmpl w:val="DF009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F97281"/>
    <w:multiLevelType w:val="hybridMultilevel"/>
    <w:tmpl w:val="2B4EC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986870"/>
    <w:multiLevelType w:val="hybridMultilevel"/>
    <w:tmpl w:val="AF2805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>
    <w:nsid w:val="5C771713"/>
    <w:multiLevelType w:val="hybridMultilevel"/>
    <w:tmpl w:val="DE2A8DE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25D397B"/>
    <w:multiLevelType w:val="hybridMultilevel"/>
    <w:tmpl w:val="BB9C02EA"/>
    <w:lvl w:ilvl="0" w:tplc="75BE95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FF656D2"/>
    <w:multiLevelType w:val="hybridMultilevel"/>
    <w:tmpl w:val="2076B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2"/>
  </w:num>
  <w:num w:numId="4">
    <w:abstractNumId w:val="7"/>
  </w:num>
  <w:num w:numId="5">
    <w:abstractNumId w:val="5"/>
  </w:num>
  <w:num w:numId="6">
    <w:abstractNumId w:val="18"/>
  </w:num>
  <w:num w:numId="7">
    <w:abstractNumId w:val="11"/>
  </w:num>
  <w:num w:numId="8">
    <w:abstractNumId w:val="4"/>
  </w:num>
  <w:num w:numId="9">
    <w:abstractNumId w:val="13"/>
  </w:num>
  <w:num w:numId="10">
    <w:abstractNumId w:val="14"/>
  </w:num>
  <w:num w:numId="11">
    <w:abstractNumId w:val="15"/>
  </w:num>
  <w:num w:numId="12">
    <w:abstractNumId w:val="3"/>
  </w:num>
  <w:num w:numId="13">
    <w:abstractNumId w:val="6"/>
  </w:num>
  <w:num w:numId="14">
    <w:abstractNumId w:val="17"/>
  </w:num>
  <w:num w:numId="15">
    <w:abstractNumId w:val="2"/>
  </w:num>
  <w:num w:numId="16">
    <w:abstractNumId w:val="0"/>
  </w:num>
  <w:num w:numId="17">
    <w:abstractNumId w:val="10"/>
  </w:num>
  <w:num w:numId="18">
    <w:abstractNumId w:val="8"/>
  </w:num>
  <w:num w:numId="19">
    <w:abstractNumId w:val="19"/>
  </w:num>
  <w:num w:numId="20">
    <w:abstractNumId w:val="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C45"/>
    <w:rsid w:val="00005CB5"/>
    <w:rsid w:val="00034138"/>
    <w:rsid w:val="0004644F"/>
    <w:rsid w:val="00051469"/>
    <w:rsid w:val="00060ADE"/>
    <w:rsid w:val="000752E4"/>
    <w:rsid w:val="00082098"/>
    <w:rsid w:val="00087FBF"/>
    <w:rsid w:val="00094794"/>
    <w:rsid w:val="000968E6"/>
    <w:rsid w:val="00097573"/>
    <w:rsid w:val="000A1618"/>
    <w:rsid w:val="000B69E8"/>
    <w:rsid w:val="000C129A"/>
    <w:rsid w:val="000C35B6"/>
    <w:rsid w:val="000D77AA"/>
    <w:rsid w:val="000E0155"/>
    <w:rsid w:val="000F7E25"/>
    <w:rsid w:val="00110DEB"/>
    <w:rsid w:val="00124EEC"/>
    <w:rsid w:val="0013388C"/>
    <w:rsid w:val="00137C8A"/>
    <w:rsid w:val="00165F72"/>
    <w:rsid w:val="00171B18"/>
    <w:rsid w:val="001E77A1"/>
    <w:rsid w:val="001F66BF"/>
    <w:rsid w:val="00201EA0"/>
    <w:rsid w:val="00205909"/>
    <w:rsid w:val="00235214"/>
    <w:rsid w:val="00253E95"/>
    <w:rsid w:val="00255CC4"/>
    <w:rsid w:val="00262C1E"/>
    <w:rsid w:val="002805EA"/>
    <w:rsid w:val="0028289A"/>
    <w:rsid w:val="002911F9"/>
    <w:rsid w:val="00292291"/>
    <w:rsid w:val="002A21E5"/>
    <w:rsid w:val="002B6129"/>
    <w:rsid w:val="003011D7"/>
    <w:rsid w:val="00341658"/>
    <w:rsid w:val="00345917"/>
    <w:rsid w:val="00363E7E"/>
    <w:rsid w:val="0039483C"/>
    <w:rsid w:val="003E1B92"/>
    <w:rsid w:val="0040465A"/>
    <w:rsid w:val="0043334F"/>
    <w:rsid w:val="00446AF8"/>
    <w:rsid w:val="00446DCE"/>
    <w:rsid w:val="00446E7A"/>
    <w:rsid w:val="004558A3"/>
    <w:rsid w:val="00457644"/>
    <w:rsid w:val="00457FD8"/>
    <w:rsid w:val="00467AE8"/>
    <w:rsid w:val="00474A7D"/>
    <w:rsid w:val="00495585"/>
    <w:rsid w:val="004968B9"/>
    <w:rsid w:val="004B54F9"/>
    <w:rsid w:val="004B7A01"/>
    <w:rsid w:val="004C0DDF"/>
    <w:rsid w:val="004D2E89"/>
    <w:rsid w:val="004D5168"/>
    <w:rsid w:val="004E7313"/>
    <w:rsid w:val="00534864"/>
    <w:rsid w:val="0056678C"/>
    <w:rsid w:val="00582DE7"/>
    <w:rsid w:val="00597931"/>
    <w:rsid w:val="005A3386"/>
    <w:rsid w:val="005A771A"/>
    <w:rsid w:val="005D6B0D"/>
    <w:rsid w:val="005E0FAA"/>
    <w:rsid w:val="005E0FC7"/>
    <w:rsid w:val="005E187C"/>
    <w:rsid w:val="005E2836"/>
    <w:rsid w:val="00605E41"/>
    <w:rsid w:val="006144B9"/>
    <w:rsid w:val="00626336"/>
    <w:rsid w:val="00656546"/>
    <w:rsid w:val="00660862"/>
    <w:rsid w:val="00661F4A"/>
    <w:rsid w:val="00665EB7"/>
    <w:rsid w:val="00666F7B"/>
    <w:rsid w:val="00674AF8"/>
    <w:rsid w:val="006839F7"/>
    <w:rsid w:val="00690DEB"/>
    <w:rsid w:val="00692001"/>
    <w:rsid w:val="006953E5"/>
    <w:rsid w:val="00697441"/>
    <w:rsid w:val="006C003C"/>
    <w:rsid w:val="006D139E"/>
    <w:rsid w:val="006D162E"/>
    <w:rsid w:val="006D3324"/>
    <w:rsid w:val="006D34BC"/>
    <w:rsid w:val="00706E69"/>
    <w:rsid w:val="007260CF"/>
    <w:rsid w:val="00742469"/>
    <w:rsid w:val="00744400"/>
    <w:rsid w:val="007449BC"/>
    <w:rsid w:val="00760292"/>
    <w:rsid w:val="00767999"/>
    <w:rsid w:val="00773D8C"/>
    <w:rsid w:val="007A2243"/>
    <w:rsid w:val="007A2D79"/>
    <w:rsid w:val="007B3B70"/>
    <w:rsid w:val="007C0870"/>
    <w:rsid w:val="007D6616"/>
    <w:rsid w:val="007E5D1D"/>
    <w:rsid w:val="007F343F"/>
    <w:rsid w:val="0080495A"/>
    <w:rsid w:val="00816851"/>
    <w:rsid w:val="00822DB5"/>
    <w:rsid w:val="00824FB1"/>
    <w:rsid w:val="00834BBB"/>
    <w:rsid w:val="008371C8"/>
    <w:rsid w:val="008823B1"/>
    <w:rsid w:val="008841CE"/>
    <w:rsid w:val="008A343B"/>
    <w:rsid w:val="008B3E5D"/>
    <w:rsid w:val="008C2E32"/>
    <w:rsid w:val="008D3B54"/>
    <w:rsid w:val="008D5C80"/>
    <w:rsid w:val="00913C0E"/>
    <w:rsid w:val="009251FE"/>
    <w:rsid w:val="00925E23"/>
    <w:rsid w:val="00932DD5"/>
    <w:rsid w:val="00933594"/>
    <w:rsid w:val="00935B49"/>
    <w:rsid w:val="00942DE4"/>
    <w:rsid w:val="00963C94"/>
    <w:rsid w:val="00987EE3"/>
    <w:rsid w:val="00995B6A"/>
    <w:rsid w:val="009A7213"/>
    <w:rsid w:val="009D6780"/>
    <w:rsid w:val="009D7F52"/>
    <w:rsid w:val="009E08A4"/>
    <w:rsid w:val="009E53FE"/>
    <w:rsid w:val="009E66FF"/>
    <w:rsid w:val="009F100B"/>
    <w:rsid w:val="009F278A"/>
    <w:rsid w:val="00A10212"/>
    <w:rsid w:val="00A23FD6"/>
    <w:rsid w:val="00A37729"/>
    <w:rsid w:val="00A41E91"/>
    <w:rsid w:val="00A448D2"/>
    <w:rsid w:val="00A44997"/>
    <w:rsid w:val="00A54307"/>
    <w:rsid w:val="00A56097"/>
    <w:rsid w:val="00A76544"/>
    <w:rsid w:val="00A8701B"/>
    <w:rsid w:val="00A97BE4"/>
    <w:rsid w:val="00AA3B39"/>
    <w:rsid w:val="00AB0D06"/>
    <w:rsid w:val="00AB3648"/>
    <w:rsid w:val="00AC3C85"/>
    <w:rsid w:val="00AD2060"/>
    <w:rsid w:val="00AE1478"/>
    <w:rsid w:val="00B10E0C"/>
    <w:rsid w:val="00B11C39"/>
    <w:rsid w:val="00B1465D"/>
    <w:rsid w:val="00B14AFF"/>
    <w:rsid w:val="00B25B60"/>
    <w:rsid w:val="00B33C7B"/>
    <w:rsid w:val="00B45FF6"/>
    <w:rsid w:val="00B4601F"/>
    <w:rsid w:val="00B57049"/>
    <w:rsid w:val="00B77689"/>
    <w:rsid w:val="00B81493"/>
    <w:rsid w:val="00B837B3"/>
    <w:rsid w:val="00B90804"/>
    <w:rsid w:val="00B925FA"/>
    <w:rsid w:val="00B974C4"/>
    <w:rsid w:val="00BD3622"/>
    <w:rsid w:val="00BD5CDD"/>
    <w:rsid w:val="00C10422"/>
    <w:rsid w:val="00C16338"/>
    <w:rsid w:val="00C43373"/>
    <w:rsid w:val="00C452F5"/>
    <w:rsid w:val="00C50339"/>
    <w:rsid w:val="00C51CDC"/>
    <w:rsid w:val="00C52A41"/>
    <w:rsid w:val="00C650AF"/>
    <w:rsid w:val="00C735DB"/>
    <w:rsid w:val="00C83ED3"/>
    <w:rsid w:val="00C9173E"/>
    <w:rsid w:val="00CA0330"/>
    <w:rsid w:val="00CA0B75"/>
    <w:rsid w:val="00CA5422"/>
    <w:rsid w:val="00CA647E"/>
    <w:rsid w:val="00CB3803"/>
    <w:rsid w:val="00CB5C82"/>
    <w:rsid w:val="00CC61C0"/>
    <w:rsid w:val="00CE4F43"/>
    <w:rsid w:val="00CF5A49"/>
    <w:rsid w:val="00D016CC"/>
    <w:rsid w:val="00D03334"/>
    <w:rsid w:val="00D07868"/>
    <w:rsid w:val="00D1545A"/>
    <w:rsid w:val="00D37228"/>
    <w:rsid w:val="00D65070"/>
    <w:rsid w:val="00D75AEC"/>
    <w:rsid w:val="00D8570F"/>
    <w:rsid w:val="00D90A0A"/>
    <w:rsid w:val="00D92655"/>
    <w:rsid w:val="00D94B6E"/>
    <w:rsid w:val="00DB32DF"/>
    <w:rsid w:val="00DE0A3F"/>
    <w:rsid w:val="00DF02F6"/>
    <w:rsid w:val="00E047B9"/>
    <w:rsid w:val="00E418A2"/>
    <w:rsid w:val="00E54215"/>
    <w:rsid w:val="00E65A74"/>
    <w:rsid w:val="00E725A0"/>
    <w:rsid w:val="00E815FD"/>
    <w:rsid w:val="00E833DD"/>
    <w:rsid w:val="00E9690B"/>
    <w:rsid w:val="00E96DB9"/>
    <w:rsid w:val="00EA42BA"/>
    <w:rsid w:val="00EB4DD3"/>
    <w:rsid w:val="00EC3B13"/>
    <w:rsid w:val="00EC68C0"/>
    <w:rsid w:val="00ED0A01"/>
    <w:rsid w:val="00EE3298"/>
    <w:rsid w:val="00EF16C3"/>
    <w:rsid w:val="00F03071"/>
    <w:rsid w:val="00F06D05"/>
    <w:rsid w:val="00F13C3C"/>
    <w:rsid w:val="00F21389"/>
    <w:rsid w:val="00F37C45"/>
    <w:rsid w:val="00F57B7D"/>
    <w:rsid w:val="00F651AB"/>
    <w:rsid w:val="00F67375"/>
    <w:rsid w:val="00FB3A80"/>
    <w:rsid w:val="00FD213E"/>
    <w:rsid w:val="00FE6791"/>
    <w:rsid w:val="00FE72F9"/>
    <w:rsid w:val="00FF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C4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7C45"/>
    <w:pPr>
      <w:spacing w:after="0" w:line="240" w:lineRule="auto"/>
    </w:pPr>
  </w:style>
  <w:style w:type="table" w:styleId="a4">
    <w:name w:val="Table Grid"/>
    <w:basedOn w:val="a1"/>
    <w:uiPriority w:val="59"/>
    <w:rsid w:val="00F37C4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37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7C4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37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7C45"/>
  </w:style>
  <w:style w:type="paragraph" w:styleId="a9">
    <w:name w:val="footer"/>
    <w:basedOn w:val="a"/>
    <w:link w:val="aa"/>
    <w:uiPriority w:val="99"/>
    <w:unhideWhenUsed/>
    <w:rsid w:val="00F37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7C45"/>
  </w:style>
  <w:style w:type="paragraph" w:styleId="ab">
    <w:name w:val="List Paragraph"/>
    <w:basedOn w:val="a"/>
    <w:uiPriority w:val="34"/>
    <w:qFormat/>
    <w:rsid w:val="00F37C45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1E7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rsid w:val="005E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basedOn w:val="a"/>
    <w:rsid w:val="00582DE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i-IN" w:bidi="hi-IN"/>
    </w:rPr>
  </w:style>
  <w:style w:type="table" w:customStyle="1" w:styleId="2">
    <w:name w:val="Сетка таблицы2"/>
    <w:basedOn w:val="a1"/>
    <w:next w:val="a4"/>
    <w:uiPriority w:val="59"/>
    <w:rsid w:val="00171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925E2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D37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6C00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C4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7C45"/>
    <w:pPr>
      <w:spacing w:after="0" w:line="240" w:lineRule="auto"/>
    </w:pPr>
  </w:style>
  <w:style w:type="table" w:styleId="a4">
    <w:name w:val="Table Grid"/>
    <w:basedOn w:val="a1"/>
    <w:uiPriority w:val="59"/>
    <w:rsid w:val="00F37C4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37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7C4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37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7C45"/>
  </w:style>
  <w:style w:type="paragraph" w:styleId="a9">
    <w:name w:val="footer"/>
    <w:basedOn w:val="a"/>
    <w:link w:val="aa"/>
    <w:uiPriority w:val="99"/>
    <w:unhideWhenUsed/>
    <w:rsid w:val="00F37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7C45"/>
  </w:style>
  <w:style w:type="paragraph" w:styleId="ab">
    <w:name w:val="List Paragraph"/>
    <w:basedOn w:val="a"/>
    <w:uiPriority w:val="34"/>
    <w:qFormat/>
    <w:rsid w:val="00F37C45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1E7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rsid w:val="005E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basedOn w:val="a"/>
    <w:rsid w:val="00582DE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i-IN" w:bidi="hi-IN"/>
    </w:rPr>
  </w:style>
  <w:style w:type="table" w:customStyle="1" w:styleId="2">
    <w:name w:val="Сетка таблицы2"/>
    <w:basedOn w:val="a1"/>
    <w:next w:val="a4"/>
    <w:uiPriority w:val="59"/>
    <w:rsid w:val="00171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925E2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D37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6C00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4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высшая</c:v>
                </c:pt>
                <c:pt idx="1">
                  <c:v>I категория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0.38</c:v>
                </c:pt>
                <c:pt idx="1">
                  <c:v>0.62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успеваемость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2022-2023уч.год</c:v>
                </c:pt>
                <c:pt idx="1">
                  <c:v>2023-2024уч.год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качество знаний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2022-2023уч.год</c:v>
                </c:pt>
                <c:pt idx="1">
                  <c:v>2023-2024уч.год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0.65</c:v>
                </c:pt>
                <c:pt idx="1">
                  <c:v>0.65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6846592"/>
        <c:axId val="195510848"/>
        <c:axId val="0"/>
      </c:bar3DChart>
      <c:catAx>
        <c:axId val="76846592"/>
        <c:scaling>
          <c:orientation val="minMax"/>
        </c:scaling>
        <c:delete val="0"/>
        <c:axPos val="b"/>
        <c:majorTickMark val="out"/>
        <c:minorTickMark val="none"/>
        <c:tickLblPos val="nextTo"/>
        <c:crossAx val="195510848"/>
        <c:crosses val="autoZero"/>
        <c:auto val="1"/>
        <c:lblAlgn val="ctr"/>
        <c:lblOffset val="100"/>
        <c:noMultiLvlLbl val="0"/>
      </c:catAx>
      <c:valAx>
        <c:axId val="19551084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768465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І четверть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2 "а" класс</c:v>
                </c:pt>
                <c:pt idx="1">
                  <c:v>2 "б" класс</c:v>
                </c:pt>
                <c:pt idx="2">
                  <c:v>3 "а" класс</c:v>
                </c:pt>
                <c:pt idx="3">
                  <c:v>3 "б" класс</c:v>
                </c:pt>
                <c:pt idx="4">
                  <c:v>4 "а" класс</c:v>
                </c:pt>
                <c:pt idx="5">
                  <c:v>4 "б" класс</c:v>
                </c:pt>
              </c:strCache>
            </c:strRef>
          </c:cat>
          <c:val>
            <c:numRef>
              <c:f>Лист1!$B$2:$B$7</c:f>
              <c:numCache>
                <c:formatCode>0%</c:formatCode>
                <c:ptCount val="6"/>
                <c:pt idx="0">
                  <c:v>0.55000000000000004</c:v>
                </c:pt>
                <c:pt idx="1">
                  <c:v>0.91</c:v>
                </c:pt>
                <c:pt idx="2">
                  <c:v>0.8</c:v>
                </c:pt>
                <c:pt idx="3">
                  <c:v>0.7</c:v>
                </c:pt>
                <c:pt idx="4">
                  <c:v>0.56999999999999995</c:v>
                </c:pt>
                <c:pt idx="5">
                  <c:v>0.65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ІІ четверть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2 "а" класс</c:v>
                </c:pt>
                <c:pt idx="1">
                  <c:v>2 "б" класс</c:v>
                </c:pt>
                <c:pt idx="2">
                  <c:v>3 "а" класс</c:v>
                </c:pt>
                <c:pt idx="3">
                  <c:v>3 "б" класс</c:v>
                </c:pt>
                <c:pt idx="4">
                  <c:v>4 "а" класс</c:v>
                </c:pt>
                <c:pt idx="5">
                  <c:v>4 "б" класс</c:v>
                </c:pt>
              </c:strCache>
            </c:strRef>
          </c:cat>
          <c:val>
            <c:numRef>
              <c:f>Лист1!$C$2:$C$7</c:f>
              <c:numCache>
                <c:formatCode>0%</c:formatCode>
                <c:ptCount val="6"/>
                <c:pt idx="0">
                  <c:v>0.65</c:v>
                </c:pt>
                <c:pt idx="1">
                  <c:v>0.83</c:v>
                </c:pt>
                <c:pt idx="2">
                  <c:v>0.87</c:v>
                </c:pt>
                <c:pt idx="3">
                  <c:v>0.8</c:v>
                </c:pt>
                <c:pt idx="4">
                  <c:v>0.52</c:v>
                </c:pt>
                <c:pt idx="5">
                  <c:v>0.48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ІІІ четверть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2 "а" класс</c:v>
                </c:pt>
                <c:pt idx="1">
                  <c:v>2 "б" класс</c:v>
                </c:pt>
                <c:pt idx="2">
                  <c:v>3 "а" класс</c:v>
                </c:pt>
                <c:pt idx="3">
                  <c:v>3 "б" класс</c:v>
                </c:pt>
                <c:pt idx="4">
                  <c:v>4 "а" класс</c:v>
                </c:pt>
                <c:pt idx="5">
                  <c:v>4 "б" класс</c:v>
                </c:pt>
              </c:strCache>
            </c:strRef>
          </c:cat>
          <c:val>
            <c:numRef>
              <c:f>Лист1!$D$2:$D$7</c:f>
              <c:numCache>
                <c:formatCode>0%</c:formatCode>
                <c:ptCount val="6"/>
                <c:pt idx="0">
                  <c:v>0.6</c:v>
                </c:pt>
                <c:pt idx="1">
                  <c:v>0.86</c:v>
                </c:pt>
                <c:pt idx="2">
                  <c:v>0.6</c:v>
                </c:pt>
                <c:pt idx="3">
                  <c:v>0.8</c:v>
                </c:pt>
                <c:pt idx="4">
                  <c:v>0.52</c:v>
                </c:pt>
                <c:pt idx="5">
                  <c:v>0.65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ІV четверть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2 "а" класс</c:v>
                </c:pt>
                <c:pt idx="1">
                  <c:v>2 "б" класс</c:v>
                </c:pt>
                <c:pt idx="2">
                  <c:v>3 "а" класс</c:v>
                </c:pt>
                <c:pt idx="3">
                  <c:v>3 "б" класс</c:v>
                </c:pt>
                <c:pt idx="4">
                  <c:v>4 "а" класс</c:v>
                </c:pt>
                <c:pt idx="5">
                  <c:v>4 "б" класс</c:v>
                </c:pt>
              </c:strCache>
            </c:strRef>
          </c:cat>
          <c:val>
            <c:numRef>
              <c:f>Лист1!$E$2:$E$7</c:f>
              <c:numCache>
                <c:formatCode>0%</c:formatCode>
                <c:ptCount val="6"/>
                <c:pt idx="0">
                  <c:v>0.6</c:v>
                </c:pt>
                <c:pt idx="1">
                  <c:v>0.86</c:v>
                </c:pt>
                <c:pt idx="2">
                  <c:v>0.67</c:v>
                </c:pt>
                <c:pt idx="3">
                  <c:v>0.6</c:v>
                </c:pt>
                <c:pt idx="4">
                  <c:v>0.56999999999999995</c:v>
                </c:pt>
                <c:pt idx="5">
                  <c:v>0.48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500288"/>
        <c:axId val="195514304"/>
      </c:barChart>
      <c:catAx>
        <c:axId val="39500288"/>
        <c:scaling>
          <c:orientation val="minMax"/>
        </c:scaling>
        <c:delete val="0"/>
        <c:axPos val="b"/>
        <c:majorTickMark val="out"/>
        <c:minorTickMark val="none"/>
        <c:tickLblPos val="nextTo"/>
        <c:crossAx val="195514304"/>
        <c:crosses val="autoZero"/>
        <c:auto val="1"/>
        <c:lblAlgn val="ctr"/>
        <c:lblOffset val="100"/>
        <c:noMultiLvlLbl val="0"/>
      </c:catAx>
      <c:valAx>
        <c:axId val="19551430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395002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FDF3B-4E20-4C1F-AF75-4E05E134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2395</TotalTime>
  <Pages>17</Pages>
  <Words>5348</Words>
  <Characters>30488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2021-08-30T14:14:00Z</cp:lastPrinted>
  <dcterms:created xsi:type="dcterms:W3CDTF">2016-06-06T13:50:00Z</dcterms:created>
  <dcterms:modified xsi:type="dcterms:W3CDTF">2024-08-16T13:02:00Z</dcterms:modified>
</cp:coreProperties>
</file>